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C338" w14:textId="2460BF39" w:rsidR="00704211" w:rsidRPr="00494C8A" w:rsidRDefault="00704211" w:rsidP="00704211">
      <w:pPr>
        <w:rPr>
          <w:rFonts w:ascii="Calibri" w:hAnsi="Calibri" w:cs="Calibri"/>
          <w:b/>
          <w:i/>
          <w:color w:val="5B9BD5" w:themeColor="accent1"/>
          <w:sz w:val="30"/>
          <w:szCs w:val="30"/>
        </w:rPr>
      </w:pPr>
      <w:r w:rsidRPr="00494C8A">
        <w:rPr>
          <w:rFonts w:ascii="Calibri" w:hAnsi="Calibri" w:cs="Calibri"/>
          <w:b/>
          <w:i/>
          <w:noProof/>
          <w:color w:val="5B9BD5" w:themeColor="accent1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5CE39F8" wp14:editId="5392903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542925" cy="542925"/>
            <wp:effectExtent l="0" t="0" r="0" b="0"/>
            <wp:wrapSquare wrapText="bothSides"/>
            <wp:docPr id="4" name="Рисунок 4" descr="B:\Юра\YandexDisk\Важные документы\9. Полезное для оценки\ocenk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а\YandexDisk\Важные документы\9. Полезное для оценки\ocenka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Иваново. Обзор рынка </w:t>
      </w:r>
      <w:r w:rsidR="002E45B2">
        <w:rPr>
          <w:rFonts w:ascii="Calibri" w:hAnsi="Calibri" w:cs="Calibri"/>
          <w:b/>
          <w:i/>
          <w:color w:val="5B9BD5" w:themeColor="accent1"/>
          <w:sz w:val="30"/>
          <w:szCs w:val="30"/>
        </w:rPr>
        <w:t>производственно-складской</w:t>
      </w:r>
      <w:r w:rsidR="006B6DC2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недвижимости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на </w:t>
      </w:r>
      <w:r w:rsidR="002E45B2">
        <w:rPr>
          <w:rFonts w:ascii="Calibri" w:hAnsi="Calibri" w:cs="Calibri"/>
          <w:b/>
          <w:i/>
          <w:color w:val="5B9BD5" w:themeColor="accent1"/>
          <w:sz w:val="30"/>
          <w:szCs w:val="30"/>
        </w:rPr>
        <w:t>октябрь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</w:t>
      </w:r>
      <w:r>
        <w:rPr>
          <w:rFonts w:ascii="Calibri" w:hAnsi="Calibri" w:cs="Calibri"/>
          <w:b/>
          <w:i/>
          <w:color w:val="5B9BD5" w:themeColor="accent1"/>
          <w:sz w:val="30"/>
          <w:szCs w:val="30"/>
        </w:rPr>
        <w:t>202</w:t>
      </w:r>
      <w:r w:rsidR="00A2222B">
        <w:rPr>
          <w:rFonts w:ascii="Calibri" w:hAnsi="Calibri" w:cs="Calibri"/>
          <w:b/>
          <w:i/>
          <w:color w:val="5B9BD5" w:themeColor="accent1"/>
          <w:sz w:val="30"/>
          <w:szCs w:val="30"/>
        </w:rPr>
        <w:t>1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года</w:t>
      </w:r>
    </w:p>
    <w:p w14:paraId="042C5848" w14:textId="77777777" w:rsidR="00704211" w:rsidRDefault="00704211" w:rsidP="00FF2B94">
      <w:pPr>
        <w:jc w:val="center"/>
        <w:rPr>
          <w:rFonts w:cs="Times New Roman"/>
          <w:b/>
          <w:color w:val="5B9BD5" w:themeColor="accent1"/>
          <w:sz w:val="24"/>
          <w:szCs w:val="28"/>
        </w:rPr>
      </w:pPr>
    </w:p>
    <w:p w14:paraId="34436D51" w14:textId="4FFE8A37" w:rsidR="00FF2B94" w:rsidRPr="00704211" w:rsidRDefault="00395B62" w:rsidP="00FF2B94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МЕТОДОЛОГИЯ ИССЛЕДОВАНИЯ РЫНКА КОММЕРЧЕСКОЙ НЕДВИЖИМОСТИ</w:t>
      </w:r>
    </w:p>
    <w:p w14:paraId="49FA9935" w14:textId="175A0A8D" w:rsidR="00FF2B94" w:rsidRPr="00704211" w:rsidRDefault="00704211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Специалистами фирмы </w:t>
      </w:r>
      <w:r w:rsidRPr="00704211">
        <w:rPr>
          <w:rFonts w:asciiTheme="minorHAnsi" w:hAnsiTheme="minorHAnsi" w:cstheme="minorHAnsi"/>
          <w:b/>
        </w:rPr>
        <w:t xml:space="preserve">ООО «Оценка 37» </w:t>
      </w:r>
      <w:r w:rsidRPr="00704211">
        <w:rPr>
          <w:rFonts w:asciiTheme="minorHAnsi" w:hAnsiTheme="minorHAnsi" w:cstheme="minorHAnsi"/>
        </w:rPr>
        <w:t>(</w:t>
      </w:r>
      <w:r w:rsidRPr="00704211">
        <w:rPr>
          <w:rFonts w:asciiTheme="minorHAnsi" w:hAnsiTheme="minorHAnsi" w:cstheme="minorHAnsi"/>
          <w:lang w:val="en-US"/>
        </w:rPr>
        <w:t>www</w:t>
      </w:r>
      <w:r w:rsidRPr="00704211">
        <w:rPr>
          <w:rFonts w:asciiTheme="minorHAnsi" w:hAnsiTheme="minorHAnsi" w:cstheme="minorHAnsi"/>
        </w:rPr>
        <w:t>.</w:t>
      </w:r>
      <w:r w:rsidRPr="00704211">
        <w:rPr>
          <w:rFonts w:asciiTheme="minorHAnsi" w:hAnsiTheme="minorHAnsi" w:cstheme="minorHAnsi"/>
          <w:lang w:val="en-US"/>
        </w:rPr>
        <w:t>ocenka</w:t>
      </w:r>
      <w:r w:rsidRPr="00704211">
        <w:rPr>
          <w:rFonts w:asciiTheme="minorHAnsi" w:hAnsiTheme="minorHAnsi" w:cstheme="minorHAnsi"/>
        </w:rPr>
        <w:t>37.</w:t>
      </w:r>
      <w:r w:rsidRPr="00704211">
        <w:rPr>
          <w:rFonts w:asciiTheme="minorHAnsi" w:hAnsiTheme="minorHAnsi" w:cstheme="minorHAnsi"/>
          <w:lang w:val="en-US"/>
        </w:rPr>
        <w:t>ru</w:t>
      </w:r>
      <w:r w:rsidRPr="00704211">
        <w:rPr>
          <w:rFonts w:asciiTheme="minorHAnsi" w:hAnsiTheme="minorHAnsi" w:cstheme="minorHAnsi"/>
        </w:rPr>
        <w:t>) был проведен мониторинг рынка предложений</w:t>
      </w:r>
      <w:r>
        <w:rPr>
          <w:rFonts w:asciiTheme="minorHAnsi" w:hAnsiTheme="minorHAnsi" w:cstheme="minorHAnsi"/>
        </w:rPr>
        <w:t xml:space="preserve"> и аренды </w:t>
      </w:r>
      <w:r w:rsidR="002E45B2">
        <w:rPr>
          <w:rFonts w:asciiTheme="minorHAnsi" w:hAnsiTheme="minorHAnsi" w:cstheme="minorHAnsi"/>
        </w:rPr>
        <w:t xml:space="preserve">производственно-складской </w:t>
      </w:r>
      <w:r>
        <w:rPr>
          <w:rFonts w:asciiTheme="minorHAnsi" w:hAnsiTheme="minorHAnsi" w:cstheme="minorHAnsi"/>
        </w:rPr>
        <w:t xml:space="preserve">недвижимости </w:t>
      </w:r>
      <w:r w:rsidRPr="00704211">
        <w:rPr>
          <w:rFonts w:asciiTheme="minorHAnsi" w:hAnsiTheme="minorHAnsi" w:cstheme="minorHAnsi"/>
        </w:rPr>
        <w:t>города Иваново с использованием интернет ресурс</w:t>
      </w:r>
      <w:r w:rsidR="00A139E5">
        <w:rPr>
          <w:rFonts w:asciiTheme="minorHAnsi" w:hAnsiTheme="minorHAnsi" w:cstheme="minorHAnsi"/>
        </w:rPr>
        <w:t>ов</w:t>
      </w:r>
      <w:r w:rsidRPr="00704211">
        <w:rPr>
          <w:rFonts w:asciiTheme="minorHAnsi" w:hAnsiTheme="minorHAnsi" w:cstheme="minorHAnsi"/>
        </w:rPr>
        <w:t xml:space="preserve"> </w:t>
      </w:r>
      <w:r w:rsidRPr="002E45B2">
        <w:rPr>
          <w:rFonts w:asciiTheme="minorHAnsi" w:hAnsiTheme="minorHAnsi" w:cstheme="minorHAnsi"/>
          <w:b/>
        </w:rPr>
        <w:t>«Авито» (</w:t>
      </w:r>
      <w:r w:rsidR="00A139E5" w:rsidRPr="00A139E5">
        <w:rPr>
          <w:rStyle w:val="yAyScA"/>
          <w:rFonts w:asciiTheme="minorHAnsi" w:hAnsiTheme="minorHAnsi" w:cstheme="minorHAnsi"/>
          <w:b/>
          <w:color w:val="auto"/>
          <w:u w:val="none"/>
        </w:rPr>
        <w:t>www.avito.ru</w:t>
      </w:r>
      <w:r w:rsidRPr="002E45B2">
        <w:rPr>
          <w:rFonts w:asciiTheme="minorHAnsi" w:hAnsiTheme="minorHAnsi" w:cstheme="minorHAnsi"/>
          <w:b/>
        </w:rPr>
        <w:t>)</w:t>
      </w:r>
      <w:r w:rsidR="00A139E5">
        <w:rPr>
          <w:rFonts w:asciiTheme="minorHAnsi" w:hAnsiTheme="minorHAnsi" w:cstheme="minorHAnsi"/>
          <w:b/>
        </w:rPr>
        <w:t xml:space="preserve"> и</w:t>
      </w:r>
      <w:r w:rsidR="002E45B2" w:rsidRPr="002E45B2">
        <w:rPr>
          <w:rFonts w:asciiTheme="minorHAnsi" w:hAnsiTheme="minorHAnsi" w:cstheme="minorHAnsi"/>
          <w:b/>
        </w:rPr>
        <w:t xml:space="preserve"> «Циан» (</w:t>
      </w:r>
      <w:r w:rsidR="002E45B2" w:rsidRPr="002E45B2">
        <w:rPr>
          <w:rFonts w:asciiTheme="minorHAnsi" w:hAnsiTheme="minorHAnsi" w:cstheme="minorHAnsi"/>
          <w:b/>
          <w:lang w:val="en-US"/>
        </w:rPr>
        <w:t>www</w:t>
      </w:r>
      <w:r w:rsidR="002E45B2" w:rsidRPr="002E45B2">
        <w:rPr>
          <w:rFonts w:asciiTheme="minorHAnsi" w:hAnsiTheme="minorHAnsi" w:cstheme="minorHAnsi"/>
          <w:b/>
        </w:rPr>
        <w:t>.cian.ru)</w:t>
      </w:r>
      <w:r w:rsidRPr="00704211">
        <w:rPr>
          <w:rFonts w:asciiTheme="minorHAnsi" w:hAnsiTheme="minorHAnsi" w:cstheme="minorHAnsi"/>
        </w:rPr>
        <w:t xml:space="preserve">. Анализ проводился </w:t>
      </w:r>
      <w:r w:rsidR="00A2222B">
        <w:rPr>
          <w:rFonts w:asciiTheme="minorHAnsi" w:hAnsiTheme="minorHAnsi" w:cstheme="minorHAnsi"/>
        </w:rPr>
        <w:t xml:space="preserve">в третьей </w:t>
      </w:r>
      <w:r w:rsidRPr="00704211">
        <w:rPr>
          <w:rFonts w:asciiTheme="minorHAnsi" w:hAnsiTheme="minorHAnsi" w:cstheme="minorHAnsi"/>
        </w:rPr>
        <w:t>декаде</w:t>
      </w:r>
      <w:r w:rsidRPr="00704211">
        <w:rPr>
          <w:rFonts w:asciiTheme="minorHAnsi" w:hAnsiTheme="minorHAnsi" w:cstheme="minorHAnsi"/>
          <w:b/>
        </w:rPr>
        <w:t xml:space="preserve"> </w:t>
      </w:r>
      <w:r w:rsidR="002E45B2">
        <w:rPr>
          <w:rFonts w:asciiTheme="minorHAnsi" w:hAnsiTheme="minorHAnsi" w:cstheme="minorHAnsi"/>
          <w:b/>
        </w:rPr>
        <w:t>октября</w:t>
      </w:r>
      <w:r w:rsidRPr="00704211">
        <w:rPr>
          <w:rFonts w:asciiTheme="minorHAnsi" w:hAnsiTheme="minorHAnsi" w:cstheme="minorHAnsi"/>
          <w:b/>
        </w:rPr>
        <w:t xml:space="preserve"> 202</w:t>
      </w:r>
      <w:r w:rsidR="00A2222B">
        <w:rPr>
          <w:rFonts w:asciiTheme="minorHAnsi" w:hAnsiTheme="minorHAnsi" w:cstheme="minorHAnsi"/>
          <w:b/>
        </w:rPr>
        <w:t>1</w:t>
      </w:r>
      <w:r w:rsidRPr="00704211">
        <w:rPr>
          <w:rFonts w:asciiTheme="minorHAnsi" w:hAnsiTheme="minorHAnsi" w:cstheme="minorHAnsi"/>
          <w:b/>
        </w:rPr>
        <w:t xml:space="preserve"> года</w:t>
      </w:r>
      <w:r>
        <w:rPr>
          <w:rFonts w:asciiTheme="minorHAnsi" w:hAnsiTheme="minorHAnsi" w:cstheme="minorHAnsi"/>
          <w:b/>
        </w:rPr>
        <w:t>.</w:t>
      </w:r>
      <w:r w:rsidR="00A24D94">
        <w:rPr>
          <w:rFonts w:asciiTheme="minorHAnsi" w:hAnsiTheme="minorHAnsi" w:cstheme="minorHAnsi"/>
          <w:b/>
        </w:rPr>
        <w:t xml:space="preserve"> </w:t>
      </w:r>
      <w:r w:rsidR="00FF2B94" w:rsidRPr="00704211">
        <w:rPr>
          <w:rFonts w:asciiTheme="minorHAnsi" w:hAnsiTheme="minorHAnsi" w:cstheme="minorHAnsi"/>
        </w:rPr>
        <w:t>На дату проведения исследования был</w:t>
      </w:r>
      <w:r>
        <w:rPr>
          <w:rFonts w:asciiTheme="minorHAnsi" w:hAnsiTheme="minorHAnsi" w:cstheme="minorHAnsi"/>
        </w:rPr>
        <w:t>о</w:t>
      </w:r>
      <w:r w:rsidR="00FF2B94" w:rsidRPr="007042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собрано</w:t>
      </w:r>
      <w:r w:rsidR="00FF2B94" w:rsidRPr="00704211">
        <w:rPr>
          <w:rFonts w:asciiTheme="minorHAnsi" w:hAnsiTheme="minorHAnsi" w:cstheme="minorHAnsi"/>
        </w:rPr>
        <w:t xml:space="preserve"> </w:t>
      </w:r>
      <w:r w:rsidR="002E45B2">
        <w:rPr>
          <w:rFonts w:asciiTheme="minorHAnsi" w:hAnsiTheme="minorHAnsi" w:cstheme="minorHAnsi"/>
          <w:b/>
        </w:rPr>
        <w:t>42</w:t>
      </w:r>
      <w:r w:rsidR="00FF2B94" w:rsidRPr="00704211">
        <w:rPr>
          <w:rFonts w:asciiTheme="minorHAnsi" w:hAnsiTheme="minorHAnsi" w:cstheme="minorHAnsi"/>
          <w:b/>
        </w:rPr>
        <w:t xml:space="preserve"> </w:t>
      </w:r>
      <w:r w:rsidR="00FF2B94" w:rsidRPr="00704211">
        <w:rPr>
          <w:rFonts w:asciiTheme="minorHAnsi" w:hAnsiTheme="minorHAnsi" w:cstheme="minorHAnsi"/>
        </w:rPr>
        <w:t>предложени</w:t>
      </w:r>
      <w:r w:rsidR="002E45B2">
        <w:rPr>
          <w:rFonts w:asciiTheme="minorHAnsi" w:hAnsiTheme="minorHAnsi" w:cstheme="minorHAnsi"/>
        </w:rPr>
        <w:t>я</w:t>
      </w:r>
      <w:r w:rsidR="00FF2B94" w:rsidRPr="00704211">
        <w:rPr>
          <w:rFonts w:asciiTheme="minorHAnsi" w:hAnsiTheme="minorHAnsi" w:cstheme="minorHAnsi"/>
        </w:rPr>
        <w:t xml:space="preserve"> по</w:t>
      </w:r>
      <w:r w:rsidR="00FF2B94" w:rsidRPr="00704211">
        <w:rPr>
          <w:rFonts w:asciiTheme="minorHAnsi" w:hAnsiTheme="minorHAnsi" w:cstheme="minorHAnsi"/>
          <w:b/>
        </w:rPr>
        <w:t xml:space="preserve"> продаже</w:t>
      </w:r>
      <w:r w:rsidR="00FF2B94" w:rsidRPr="00704211">
        <w:rPr>
          <w:rFonts w:asciiTheme="minorHAnsi" w:hAnsiTheme="minorHAnsi" w:cstheme="minorHAnsi"/>
        </w:rPr>
        <w:t xml:space="preserve"> и </w:t>
      </w:r>
      <w:r w:rsidR="002E45B2">
        <w:rPr>
          <w:rFonts w:asciiTheme="minorHAnsi" w:hAnsiTheme="minorHAnsi" w:cstheme="minorHAnsi"/>
          <w:b/>
        </w:rPr>
        <w:t xml:space="preserve">55 </w:t>
      </w:r>
      <w:r w:rsidR="00FF2B94" w:rsidRPr="00704211">
        <w:rPr>
          <w:rFonts w:asciiTheme="minorHAnsi" w:hAnsiTheme="minorHAnsi" w:cstheme="minorHAnsi"/>
        </w:rPr>
        <w:t>предложений по</w:t>
      </w:r>
      <w:r w:rsidR="00FF2B94" w:rsidRPr="00704211">
        <w:rPr>
          <w:rFonts w:asciiTheme="minorHAnsi" w:hAnsiTheme="minorHAnsi" w:cstheme="minorHAnsi"/>
          <w:b/>
        </w:rPr>
        <w:t xml:space="preserve"> аренде</w:t>
      </w:r>
      <w:r w:rsidR="00FF2B94" w:rsidRPr="00704211">
        <w:rPr>
          <w:rFonts w:asciiTheme="minorHAnsi" w:hAnsiTheme="minorHAnsi" w:cstheme="minorHAnsi"/>
        </w:rPr>
        <w:t xml:space="preserve"> </w:t>
      </w:r>
      <w:r w:rsidR="002E45B2">
        <w:rPr>
          <w:rFonts w:asciiTheme="minorHAnsi" w:hAnsiTheme="minorHAnsi" w:cstheme="minorHAnsi"/>
        </w:rPr>
        <w:t>производственно-складской</w:t>
      </w:r>
      <w:r w:rsidR="00FF2B94" w:rsidRPr="00704211">
        <w:rPr>
          <w:rFonts w:asciiTheme="minorHAnsi" w:hAnsiTheme="minorHAnsi" w:cstheme="minorHAnsi"/>
        </w:rPr>
        <w:t xml:space="preserve"> недвижимости.</w:t>
      </w:r>
    </w:p>
    <w:p w14:paraId="2DD45142" w14:textId="3D87B9AD" w:rsidR="00054284" w:rsidRDefault="006D1235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Данные по предложениям были сегментированы по двум параметрам: расположение по административным районам г. Иваново </w:t>
      </w:r>
      <w:r w:rsidR="0069252F" w:rsidRPr="00704211">
        <w:rPr>
          <w:rFonts w:asciiTheme="minorHAnsi" w:hAnsiTheme="minorHAnsi" w:cstheme="minorHAnsi"/>
        </w:rPr>
        <w:t xml:space="preserve">и </w:t>
      </w:r>
      <w:r w:rsidR="00A2222B">
        <w:rPr>
          <w:rFonts w:asciiTheme="minorHAnsi" w:hAnsiTheme="minorHAnsi" w:cstheme="minorHAnsi"/>
        </w:rPr>
        <w:t xml:space="preserve">классам (группам), в соответствии со </w:t>
      </w:r>
      <w:r w:rsidR="00A2222B" w:rsidRPr="00A2222B">
        <w:rPr>
          <w:rFonts w:asciiTheme="minorHAnsi" w:hAnsiTheme="minorHAnsi" w:cstheme="minorHAnsi"/>
        </w:rPr>
        <w:t>Справочник</w:t>
      </w:r>
      <w:r w:rsidR="00A2222B">
        <w:rPr>
          <w:rFonts w:asciiTheme="minorHAnsi" w:hAnsiTheme="minorHAnsi" w:cstheme="minorHAnsi"/>
        </w:rPr>
        <w:t>ом</w:t>
      </w:r>
      <w:r w:rsidR="00A2222B" w:rsidRPr="00A2222B">
        <w:rPr>
          <w:rFonts w:asciiTheme="minorHAnsi" w:hAnsiTheme="minorHAnsi" w:cstheme="minorHAnsi"/>
        </w:rPr>
        <w:t xml:space="preserve"> оценщика недвижимости – 2020. «</w:t>
      </w:r>
      <w:r w:rsidR="002E45B2">
        <w:rPr>
          <w:rFonts w:asciiTheme="minorHAnsi" w:hAnsiTheme="minorHAnsi" w:cstheme="minorHAnsi"/>
        </w:rPr>
        <w:t>Производственно-складская недвижимость и сходные типы объектов</w:t>
      </w:r>
      <w:r w:rsidR="00A2222B" w:rsidRPr="00A2222B">
        <w:rPr>
          <w:rFonts w:asciiTheme="minorHAnsi" w:hAnsiTheme="minorHAnsi" w:cstheme="minorHAnsi"/>
        </w:rPr>
        <w:t>. Корректирующие коэффициенты и ск</w:t>
      </w:r>
      <w:r w:rsidR="002E45B2">
        <w:rPr>
          <w:rFonts w:asciiTheme="minorHAnsi" w:hAnsiTheme="minorHAnsi" w:cstheme="minorHAnsi"/>
        </w:rPr>
        <w:t>идки для сравнительного подхода</w:t>
      </w:r>
      <w:r w:rsidR="00A2222B" w:rsidRPr="00A2222B">
        <w:rPr>
          <w:rFonts w:asciiTheme="minorHAnsi" w:hAnsiTheme="minorHAnsi" w:cstheme="minorHAnsi"/>
        </w:rPr>
        <w:t>», составленно</w:t>
      </w:r>
      <w:r w:rsidR="00A2222B">
        <w:rPr>
          <w:rFonts w:asciiTheme="minorHAnsi" w:hAnsiTheme="minorHAnsi" w:cstheme="minorHAnsi"/>
        </w:rPr>
        <w:t>го ООО «При</w:t>
      </w:r>
      <w:r w:rsidR="00A2222B" w:rsidRPr="00A2222B">
        <w:rPr>
          <w:rFonts w:asciiTheme="minorHAnsi" w:hAnsiTheme="minorHAnsi" w:cstheme="minorHAnsi"/>
        </w:rPr>
        <w:t>волжский центр методического и информационного обеспечения оценки». Авторы: Лейфер Л.А., Кр</w:t>
      </w:r>
      <w:r w:rsidR="002E45B2">
        <w:rPr>
          <w:rFonts w:asciiTheme="minorHAnsi" w:hAnsiTheme="minorHAnsi" w:cstheme="minorHAnsi"/>
        </w:rPr>
        <w:t>айникова Т.В</w:t>
      </w:r>
      <w:r w:rsidR="0069252F" w:rsidRPr="00704211">
        <w:rPr>
          <w:rFonts w:asciiTheme="minorHAnsi" w:hAnsiTheme="minorHAnsi" w:cstheme="minorHAnsi"/>
        </w:rPr>
        <w:t>.</w:t>
      </w:r>
      <w:r w:rsidR="009E34C2" w:rsidRPr="00704211">
        <w:rPr>
          <w:rFonts w:asciiTheme="minorHAnsi" w:hAnsiTheme="minorHAnsi" w:cstheme="minorHAnsi"/>
        </w:rPr>
        <w:t xml:space="preserve"> </w:t>
      </w:r>
      <w:r w:rsidR="001C294F" w:rsidRPr="00704211">
        <w:rPr>
          <w:rFonts w:asciiTheme="minorHAnsi" w:hAnsiTheme="minorHAnsi" w:cstheme="minorHAnsi"/>
        </w:rPr>
        <w:t xml:space="preserve">Краткая характеристика </w:t>
      </w:r>
      <w:r w:rsidR="00395FF6" w:rsidRPr="00704211">
        <w:rPr>
          <w:rFonts w:asciiTheme="minorHAnsi" w:hAnsiTheme="minorHAnsi" w:cstheme="minorHAnsi"/>
        </w:rPr>
        <w:t>данных классификаций приводится ниже.</w:t>
      </w:r>
    </w:p>
    <w:p w14:paraId="7BF7D15D" w14:textId="77777777" w:rsidR="001C294F" w:rsidRPr="00704211" w:rsidRDefault="00395FF6" w:rsidP="00395FF6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Краткая характеристика классификационных групп</w:t>
      </w:r>
    </w:p>
    <w:p w14:paraId="6D27D3EB" w14:textId="77777777" w:rsidR="00054284" w:rsidRPr="00704211" w:rsidRDefault="00054284" w:rsidP="0005428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Город Иваново делится </w:t>
      </w:r>
      <w:r w:rsidRPr="00704211">
        <w:rPr>
          <w:rFonts w:asciiTheme="minorHAnsi" w:hAnsiTheme="minorHAnsi" w:cstheme="minorHAnsi"/>
          <w:b/>
        </w:rPr>
        <w:t>на 4 внутригородских района</w:t>
      </w:r>
      <w:r w:rsidR="001C294F" w:rsidRPr="00704211">
        <w:rPr>
          <w:rFonts w:asciiTheme="minorHAnsi" w:hAnsiTheme="minorHAnsi" w:cstheme="minorHAnsi"/>
        </w:rPr>
        <w:t xml:space="preserve">: Ленинский, Фрунзенский, Октябрьский и Советский. </w:t>
      </w:r>
      <w:r w:rsidRPr="00704211">
        <w:rPr>
          <w:rFonts w:asciiTheme="minorHAnsi" w:hAnsiTheme="minorHAnsi" w:cstheme="minorHAnsi"/>
        </w:rPr>
        <w:t>Районы города как внутригородские территории (части) не являются муниципальными образованиями.</w:t>
      </w:r>
    </w:p>
    <w:p w14:paraId="2BF9D762" w14:textId="216E4A8B" w:rsidR="00054284" w:rsidRDefault="00054284" w:rsidP="0005428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В рамках административно-территориального устройства, Иваново является городом областного значения.</w:t>
      </w:r>
      <w:r w:rsidR="001C294F" w:rsidRPr="00704211">
        <w:rPr>
          <w:rFonts w:asciiTheme="minorHAnsi" w:hAnsiTheme="minorHAnsi" w:cstheme="minorHAnsi"/>
        </w:rPr>
        <w:t xml:space="preserve"> </w:t>
      </w:r>
      <w:r w:rsidRPr="00704211">
        <w:rPr>
          <w:rFonts w:asciiTheme="minorHAnsi" w:hAnsiTheme="minorHAnsi" w:cstheme="minorHAnsi"/>
        </w:rPr>
        <w:t>В рамках местного самоуправления, город составляет единое муниципальное образование город Иваново со статусом городского округа.</w:t>
      </w:r>
    </w:p>
    <w:p w14:paraId="23EFB7BD" w14:textId="77777777" w:rsidR="00D64A53" w:rsidRPr="00704211" w:rsidRDefault="00D64A53" w:rsidP="00D64A53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64A53" w:rsidRPr="00D64A53" w14:paraId="473E3FED" w14:textId="77777777" w:rsidTr="00A2222B">
        <w:tc>
          <w:tcPr>
            <w:tcW w:w="10740" w:type="dxa"/>
            <w:shd w:val="clear" w:color="auto" w:fill="DEEAF6" w:themeFill="accent1" w:themeFillTint="33"/>
          </w:tcPr>
          <w:p w14:paraId="650D3885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Ленинский район</w:t>
            </w:r>
          </w:p>
        </w:tc>
      </w:tr>
      <w:tr w:rsidR="00D64A53" w:rsidRPr="00D64A53" w14:paraId="1C615BD0" w14:textId="77777777" w:rsidTr="00A2222B">
        <w:tc>
          <w:tcPr>
            <w:tcW w:w="10740" w:type="dxa"/>
          </w:tcPr>
          <w:p w14:paraId="0DD0B5ED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Район занимает центральную и южную часть города. От Советского и Октябрьского районов его отделяет река Уводь. Граница с Фрунзенским районом проходит по улицам: проспект Ленина, Аптечный переулок, улица Смирнова, Лежневская улица.</w:t>
            </w:r>
          </w:p>
          <w:p w14:paraId="1ADFF25B" w14:textId="77777777" w:rsidR="00D64A53" w:rsidRPr="00D64A53" w:rsidRDefault="00D64A53" w:rsidP="00CA6276">
            <w:pPr>
              <w:ind w:firstLine="591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Ленинский район является самым крупным по численности районом г. Иваново. Его население на 2017 год составляет 147 914 человек.</w:t>
            </w:r>
          </w:p>
        </w:tc>
      </w:tr>
      <w:tr w:rsidR="00D64A53" w:rsidRPr="00D64A53" w14:paraId="0A2AEDA5" w14:textId="77777777" w:rsidTr="00A2222B">
        <w:tc>
          <w:tcPr>
            <w:tcW w:w="10740" w:type="dxa"/>
            <w:shd w:val="clear" w:color="auto" w:fill="DEEAF6" w:themeFill="accent1" w:themeFillTint="33"/>
          </w:tcPr>
          <w:p w14:paraId="5E0BEA5E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Фрунзенский район</w:t>
            </w:r>
          </w:p>
        </w:tc>
      </w:tr>
      <w:tr w:rsidR="00D64A53" w:rsidRPr="00D64A53" w14:paraId="2A6FDDD9" w14:textId="77777777" w:rsidTr="00A2222B">
        <w:tc>
          <w:tcPr>
            <w:tcW w:w="10740" w:type="dxa"/>
          </w:tcPr>
          <w:p w14:paraId="070357DD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Район расположен в центральной и западной частях города. От Октябрьского района его отделяет река Уводь. Граница с Ленинским районом проходит по улицам: проспект Ленина, Аптечный переулок, улица Смирнова, Лежневская улица. На территории района располагается памятник градостроительства — Первый Рабочий посёлок.</w:t>
            </w:r>
          </w:p>
          <w:p w14:paraId="264E71C8" w14:textId="77777777" w:rsidR="00D64A53" w:rsidRPr="00D64A53" w:rsidRDefault="00D64A53" w:rsidP="00CA6276">
            <w:pPr>
              <w:ind w:firstLine="591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Фрунзенский район является вторым по численности районом г. Иваново и единственным районом, в котором наблюдается положительная динамика роста численности за последнее десятилетие. Его население на 2017 год составляет 111 732 человек.</w:t>
            </w:r>
          </w:p>
        </w:tc>
      </w:tr>
      <w:tr w:rsidR="00D64A53" w:rsidRPr="00D64A53" w14:paraId="005FB100" w14:textId="77777777" w:rsidTr="00A2222B">
        <w:tc>
          <w:tcPr>
            <w:tcW w:w="10740" w:type="dxa"/>
            <w:shd w:val="clear" w:color="auto" w:fill="DEEAF6" w:themeFill="accent1" w:themeFillTint="33"/>
          </w:tcPr>
          <w:p w14:paraId="209E9FA8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Октябрьский район</w:t>
            </w:r>
          </w:p>
        </w:tc>
      </w:tr>
      <w:tr w:rsidR="00D64A53" w:rsidRPr="00D64A53" w14:paraId="75B44F49" w14:textId="77777777" w:rsidTr="00A2222B">
        <w:tc>
          <w:tcPr>
            <w:tcW w:w="10740" w:type="dxa"/>
          </w:tcPr>
          <w:p w14:paraId="4E235C44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Район занимает центральную и северную часть города. От Фрунзенского и Ленинского районов его отделяет река Уводь. Граница с Советским районом проходит по реке Талке, железной дороге и Шереметевскому проспекту (ранее Проспект Фридриха Энгельса). В состав района входит местечко Фряньково.</w:t>
            </w:r>
          </w:p>
          <w:p w14:paraId="3D977019" w14:textId="77777777" w:rsidR="00D64A53" w:rsidRPr="00D64A53" w:rsidRDefault="00D64A53" w:rsidP="00CA6276">
            <w:pPr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Октябрьский район является третьим по численности районом г. Иваново. Его население на 2017 год составляет 87 298 человек.</w:t>
            </w:r>
          </w:p>
        </w:tc>
      </w:tr>
      <w:tr w:rsidR="00D64A53" w:rsidRPr="00D64A53" w14:paraId="7BAD32F3" w14:textId="77777777" w:rsidTr="00A2222B">
        <w:tc>
          <w:tcPr>
            <w:tcW w:w="10740" w:type="dxa"/>
            <w:shd w:val="clear" w:color="auto" w:fill="DEEAF6" w:themeFill="accent1" w:themeFillTint="33"/>
          </w:tcPr>
          <w:p w14:paraId="2152AC6A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Советский район</w:t>
            </w:r>
          </w:p>
        </w:tc>
      </w:tr>
      <w:tr w:rsidR="00D64A53" w:rsidRPr="00D64A53" w14:paraId="595B5F92" w14:textId="77777777" w:rsidTr="00A2222B">
        <w:tc>
          <w:tcPr>
            <w:tcW w:w="10740" w:type="dxa"/>
          </w:tcPr>
          <w:p w14:paraId="1708B7C7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От Ленинского района его отделяет река Уводь. Граница с Октябрьским районом проходит по реке Талке, железной дороге и Шереметевскому проспекту (ранее Проспект Фридриха Энгельса). Площадь района – 24 км².</w:t>
            </w:r>
          </w:p>
          <w:p w14:paraId="447F0E7B" w14:textId="77777777" w:rsidR="00D64A53" w:rsidRPr="00D64A53" w:rsidRDefault="00D64A53" w:rsidP="00CA6276">
            <w:pPr>
              <w:ind w:firstLine="591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Советский район является самым малочисленным районом г. Иваново. Его население на 2017 год составляет 59 989 человек и имеет устойчивую тенденцию снижения с момента образования в 1979 году.</w:t>
            </w:r>
          </w:p>
        </w:tc>
      </w:tr>
    </w:tbl>
    <w:p w14:paraId="7B577415" w14:textId="0DBC72B3" w:rsidR="00D64A53" w:rsidRDefault="00D64A53" w:rsidP="00FF2B94">
      <w:pPr>
        <w:ind w:firstLine="567"/>
        <w:rPr>
          <w:rFonts w:asciiTheme="minorHAnsi" w:hAnsiTheme="minorHAnsi" w:cstheme="minorHAnsi"/>
          <w:b/>
        </w:rPr>
      </w:pPr>
    </w:p>
    <w:p w14:paraId="118907BC" w14:textId="14CAB0D6" w:rsidR="00D67A99" w:rsidRDefault="00D67A99" w:rsidP="00D67A99">
      <w:pPr>
        <w:ind w:firstLine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Класс (группы) недвижимости</w:t>
      </w:r>
    </w:p>
    <w:p w14:paraId="5E272AFB" w14:textId="256B02E9" w:rsidR="00DC1BB5" w:rsidRDefault="00A2222B" w:rsidP="00FF2B94">
      <w:pPr>
        <w:ind w:firstLine="567"/>
        <w:rPr>
          <w:rFonts w:asciiTheme="minorHAnsi" w:hAnsiTheme="minorHAnsi" w:cstheme="minorHAnsi"/>
        </w:rPr>
      </w:pPr>
      <w:r w:rsidRPr="00A2222B">
        <w:rPr>
          <w:rFonts w:asciiTheme="minorHAnsi" w:hAnsiTheme="minorHAnsi" w:cstheme="minorHAnsi"/>
        </w:rPr>
        <w:t xml:space="preserve">В соответствии со </w:t>
      </w:r>
      <w:r w:rsidR="002E45B2" w:rsidRPr="00A2222B">
        <w:rPr>
          <w:rFonts w:asciiTheme="minorHAnsi" w:hAnsiTheme="minorHAnsi" w:cstheme="minorHAnsi"/>
        </w:rPr>
        <w:t>Справочник</w:t>
      </w:r>
      <w:r w:rsidR="002E45B2">
        <w:rPr>
          <w:rFonts w:asciiTheme="minorHAnsi" w:hAnsiTheme="minorHAnsi" w:cstheme="minorHAnsi"/>
        </w:rPr>
        <w:t>ом</w:t>
      </w:r>
      <w:r w:rsidR="002E45B2" w:rsidRPr="00A2222B">
        <w:rPr>
          <w:rFonts w:asciiTheme="minorHAnsi" w:hAnsiTheme="minorHAnsi" w:cstheme="minorHAnsi"/>
        </w:rPr>
        <w:t xml:space="preserve"> оценщика недвижимости – 2020. «</w:t>
      </w:r>
      <w:r w:rsidR="002E45B2">
        <w:rPr>
          <w:rFonts w:asciiTheme="minorHAnsi" w:hAnsiTheme="minorHAnsi" w:cstheme="minorHAnsi"/>
        </w:rPr>
        <w:t>Производственно-складская недвижимость и сходные типы объектов</w:t>
      </w:r>
      <w:r w:rsidR="002E45B2" w:rsidRPr="00A2222B">
        <w:rPr>
          <w:rFonts w:asciiTheme="minorHAnsi" w:hAnsiTheme="minorHAnsi" w:cstheme="minorHAnsi"/>
        </w:rPr>
        <w:t>. Корректирующие коэффициенты и ск</w:t>
      </w:r>
      <w:r w:rsidR="002E45B2">
        <w:rPr>
          <w:rFonts w:asciiTheme="minorHAnsi" w:hAnsiTheme="minorHAnsi" w:cstheme="minorHAnsi"/>
        </w:rPr>
        <w:t>идки для сравнительного подхода</w:t>
      </w:r>
      <w:r w:rsidR="002E45B2" w:rsidRPr="00A2222B">
        <w:rPr>
          <w:rFonts w:asciiTheme="minorHAnsi" w:hAnsiTheme="minorHAnsi" w:cstheme="minorHAnsi"/>
        </w:rPr>
        <w:t>»</w:t>
      </w:r>
      <w:r w:rsidRPr="00A2222B">
        <w:rPr>
          <w:rFonts w:asciiTheme="minorHAnsi" w:hAnsiTheme="minorHAnsi" w:cstheme="minorHAnsi"/>
        </w:rPr>
        <w:t xml:space="preserve"> вся </w:t>
      </w:r>
      <w:r w:rsidR="002E45B2">
        <w:rPr>
          <w:rFonts w:asciiTheme="minorHAnsi" w:hAnsiTheme="minorHAnsi" w:cstheme="minorHAnsi"/>
        </w:rPr>
        <w:t>производственно-складская</w:t>
      </w:r>
      <w:r w:rsidRPr="00A2222B">
        <w:rPr>
          <w:rFonts w:asciiTheme="minorHAnsi" w:hAnsiTheme="minorHAnsi" w:cstheme="minorHAnsi"/>
        </w:rPr>
        <w:t xml:space="preserve"> недвижимость подразделяетс</w:t>
      </w:r>
      <w:r w:rsidR="00DC1BB5">
        <w:rPr>
          <w:rFonts w:asciiTheme="minorHAnsi" w:hAnsiTheme="minorHAnsi" w:cstheme="minorHAnsi"/>
        </w:rPr>
        <w:t>я на следующие классы (группы):</w:t>
      </w:r>
    </w:p>
    <w:p w14:paraId="3DEF6810" w14:textId="7095421E" w:rsidR="00E22F53" w:rsidRPr="00E22F53" w:rsidRDefault="00E22F53" w:rsidP="00E22F53">
      <w:pPr>
        <w:pStyle w:val="a7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ru-RU"/>
        </w:rPr>
      </w:pPr>
      <w:r w:rsidRPr="00E22F53">
        <w:rPr>
          <w:rFonts w:ascii="Calibri" w:eastAsia="Times New Roman" w:hAnsi="Calibri" w:cs="Calibri"/>
          <w:color w:val="000000"/>
          <w:lang w:eastAsia="ru-RU"/>
        </w:rPr>
        <w:t>универсальные производственно-складские объекты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14:paraId="2477F299" w14:textId="29166C5D" w:rsidR="00E22F53" w:rsidRPr="00E22F53" w:rsidRDefault="00E22F53" w:rsidP="00E22F53">
      <w:pPr>
        <w:pStyle w:val="a7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ru-RU"/>
        </w:rPr>
      </w:pPr>
      <w:r w:rsidRPr="00E22F53">
        <w:rPr>
          <w:rFonts w:ascii="Calibri" w:eastAsia="Times New Roman" w:hAnsi="Calibri" w:cs="Calibri"/>
          <w:color w:val="000000"/>
          <w:lang w:eastAsia="ru-RU"/>
        </w:rPr>
        <w:t>специализированные высококлассные складские объекты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14:paraId="28A2A7AF" w14:textId="5C48022D" w:rsidR="00E22F53" w:rsidRPr="00E22F53" w:rsidRDefault="00E22F53" w:rsidP="00E22F53">
      <w:pPr>
        <w:pStyle w:val="a7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ru-RU"/>
        </w:rPr>
      </w:pPr>
      <w:r w:rsidRPr="00E22F53">
        <w:rPr>
          <w:rFonts w:ascii="Calibri" w:eastAsia="Times New Roman" w:hAnsi="Calibri" w:cs="Calibri"/>
          <w:color w:val="000000"/>
          <w:lang w:eastAsia="ru-RU"/>
        </w:rPr>
        <w:t>объекты, предназначенные для пищевого производства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14:paraId="03079EB9" w14:textId="518862BF" w:rsidR="00E22F53" w:rsidRPr="00E22F53" w:rsidRDefault="00E22F53" w:rsidP="00E22F53">
      <w:pPr>
        <w:pStyle w:val="a7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ru-RU"/>
        </w:rPr>
      </w:pPr>
      <w:r w:rsidRPr="00E22F53">
        <w:rPr>
          <w:rFonts w:ascii="Calibri" w:eastAsia="Times New Roman" w:hAnsi="Calibri" w:cs="Calibri"/>
          <w:color w:val="000000"/>
          <w:lang w:eastAsia="ru-RU"/>
        </w:rPr>
        <w:t>специализированные объекты сельскохозяйственного назначения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14:paraId="7138DC23" w14:textId="78411086" w:rsidR="00A2222B" w:rsidRPr="00E22F53" w:rsidRDefault="00E22F53" w:rsidP="00E22F53">
      <w:pPr>
        <w:pStyle w:val="a7"/>
        <w:numPr>
          <w:ilvl w:val="0"/>
          <w:numId w:val="7"/>
        </w:numPr>
        <w:rPr>
          <w:rFonts w:asciiTheme="minorHAnsi" w:hAnsiTheme="minorHAnsi" w:cstheme="minorHAnsi"/>
        </w:rPr>
      </w:pPr>
      <w:r w:rsidRPr="00E22F53">
        <w:rPr>
          <w:rFonts w:ascii="Calibri" w:eastAsia="Times New Roman" w:hAnsi="Calibri" w:cs="Calibri"/>
          <w:color w:val="000000"/>
          <w:lang w:eastAsia="ru-RU"/>
        </w:rPr>
        <w:t>объекты придорожного сервиса, обслуживающие транспортные средства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7BCA3F38" w14:textId="37504D23" w:rsidR="00A2222B" w:rsidRDefault="00A2222B" w:rsidP="00FF2B94">
      <w:pPr>
        <w:ind w:firstLine="567"/>
        <w:rPr>
          <w:rFonts w:asciiTheme="minorHAnsi" w:hAnsiTheme="minorHAnsi" w:cstheme="minorHAnsi"/>
        </w:rPr>
      </w:pPr>
    </w:p>
    <w:p w14:paraId="56DD3D52" w14:textId="77777777" w:rsidR="00A2222B" w:rsidRPr="00A2222B" w:rsidRDefault="00A2222B" w:rsidP="00FF2B94">
      <w:pPr>
        <w:ind w:firstLine="567"/>
        <w:rPr>
          <w:rFonts w:asciiTheme="minorHAnsi" w:hAnsiTheme="minorHAnsi" w:cstheme="minorHAnsi"/>
        </w:rPr>
      </w:pPr>
    </w:p>
    <w:p w14:paraId="28B04DF6" w14:textId="77777777" w:rsidR="00FF2B94" w:rsidRPr="00704211" w:rsidRDefault="00FF2B94" w:rsidP="006A0833">
      <w:pPr>
        <w:spacing w:line="20" w:lineRule="atLeast"/>
        <w:ind w:firstLine="567"/>
        <w:jc w:val="center"/>
        <w:rPr>
          <w:rFonts w:asciiTheme="minorHAnsi" w:hAnsiTheme="minorHAnsi" w:cstheme="minorHAnsi"/>
          <w:b/>
        </w:rPr>
      </w:pPr>
    </w:p>
    <w:p w14:paraId="0EAB9B61" w14:textId="33B46F12" w:rsidR="001C294F" w:rsidRDefault="00E46021" w:rsidP="007E0F82">
      <w:pPr>
        <w:pageBreakBefore/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lastRenderedPageBreak/>
        <w:t xml:space="preserve">РЕЗУЛЬТАТЫ АНАЛИЗА РЫНКА ПРОДАЖ И АРЕНДЫ </w:t>
      </w:r>
      <w:r w:rsidR="00E22F53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ПРОИЗВОДСТВЕННО-СКЛАДСКОЙ</w:t>
      </w: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 НЕДВИЖИМОСТИ</w:t>
      </w:r>
    </w:p>
    <w:p w14:paraId="20E1B736" w14:textId="77777777" w:rsidR="00E46021" w:rsidRPr="00E46021" w:rsidRDefault="00E46021" w:rsidP="003B6EFD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7496E0" w14:textId="0A84D119" w:rsidR="003B6EFD" w:rsidRPr="00E46021" w:rsidRDefault="003B6EFD" w:rsidP="003B6EFD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6021">
        <w:rPr>
          <w:rFonts w:asciiTheme="minorHAnsi" w:hAnsiTheme="minorHAnsi" w:cstheme="minorHAnsi"/>
          <w:b/>
          <w:sz w:val="24"/>
          <w:szCs w:val="24"/>
        </w:rPr>
        <w:t xml:space="preserve">Анализ рынка предложений на продажу </w:t>
      </w:r>
      <w:r w:rsidR="00E22F53">
        <w:rPr>
          <w:rFonts w:asciiTheme="minorHAnsi" w:hAnsiTheme="minorHAnsi" w:cstheme="minorHAnsi"/>
          <w:b/>
          <w:sz w:val="24"/>
          <w:szCs w:val="24"/>
        </w:rPr>
        <w:t>производственно-складской</w:t>
      </w:r>
      <w:r w:rsidRPr="00E46021">
        <w:rPr>
          <w:rFonts w:asciiTheme="minorHAnsi" w:hAnsiTheme="minorHAnsi" w:cstheme="minorHAnsi"/>
          <w:b/>
          <w:sz w:val="24"/>
          <w:szCs w:val="24"/>
        </w:rPr>
        <w:t xml:space="preserve"> недвижимости</w:t>
      </w:r>
    </w:p>
    <w:p w14:paraId="5BCD09E2" w14:textId="6CADF6CB" w:rsidR="00264775" w:rsidRPr="00704211" w:rsidRDefault="00264775" w:rsidP="00264775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2</w:t>
      </w:r>
    </w:p>
    <w:p w14:paraId="6400FC44" w14:textId="77777777" w:rsidR="00264775" w:rsidRPr="00704211" w:rsidRDefault="00264775" w:rsidP="004A7099">
      <w:pPr>
        <w:ind w:firstLine="284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Количество предложений, используемых в проведённом анализе (по районам г. Иваново</w:t>
      </w:r>
      <w:r w:rsidR="004D604B" w:rsidRPr="00704211">
        <w:rPr>
          <w:rFonts w:asciiTheme="minorHAnsi" w:hAnsiTheme="minorHAnsi" w:cstheme="minorHAnsi"/>
          <w:b/>
        </w:rPr>
        <w:t xml:space="preserve"> и по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4908" w:type="pct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1318"/>
        <w:gridCol w:w="5628"/>
        <w:gridCol w:w="1212"/>
      </w:tblGrid>
      <w:tr w:rsidR="0069465A" w:rsidRPr="00E22F53" w14:paraId="66B50B3A" w14:textId="77777777" w:rsidTr="00E22F53">
        <w:tc>
          <w:tcPr>
            <w:tcW w:w="1088" w:type="pct"/>
            <w:shd w:val="clear" w:color="auto" w:fill="DEEAF6" w:themeFill="accent1" w:themeFillTint="33"/>
            <w:vAlign w:val="center"/>
          </w:tcPr>
          <w:p w14:paraId="7AC5BF0C" w14:textId="77777777" w:rsidR="0069465A" w:rsidRPr="00E22F53" w:rsidRDefault="0069465A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632" w:type="pct"/>
            <w:shd w:val="clear" w:color="auto" w:fill="DEEAF6" w:themeFill="accent1" w:themeFillTint="33"/>
            <w:vAlign w:val="center"/>
          </w:tcPr>
          <w:p w14:paraId="0F3F3868" w14:textId="72FD14F4" w:rsidR="0069465A" w:rsidRPr="00E22F53" w:rsidRDefault="0069465A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Количество, шт.</w:t>
            </w:r>
          </w:p>
        </w:tc>
        <w:tc>
          <w:tcPr>
            <w:tcW w:w="2699" w:type="pct"/>
            <w:shd w:val="clear" w:color="auto" w:fill="DEEAF6" w:themeFill="accent1" w:themeFillTint="33"/>
            <w:vAlign w:val="center"/>
          </w:tcPr>
          <w:p w14:paraId="0763A9CD" w14:textId="6992B6C6" w:rsidR="0069465A" w:rsidRPr="00E22F53" w:rsidRDefault="0069465A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b/>
                <w:sz w:val="18"/>
                <w:szCs w:val="18"/>
              </w:rPr>
              <w:t>Класс (группа)</w:t>
            </w:r>
          </w:p>
        </w:tc>
        <w:tc>
          <w:tcPr>
            <w:tcW w:w="581" w:type="pct"/>
            <w:shd w:val="clear" w:color="auto" w:fill="DEEAF6" w:themeFill="accent1" w:themeFillTint="33"/>
            <w:vAlign w:val="center"/>
          </w:tcPr>
          <w:p w14:paraId="1575E3E8" w14:textId="3EFBD0A5" w:rsidR="0069465A" w:rsidRPr="00E22F53" w:rsidRDefault="0069465A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Количество, шт.</w:t>
            </w:r>
          </w:p>
        </w:tc>
      </w:tr>
      <w:tr w:rsidR="00E22F53" w:rsidRPr="00E22F53" w14:paraId="53DAC721" w14:textId="77777777" w:rsidTr="00E22F53">
        <w:tc>
          <w:tcPr>
            <w:tcW w:w="1088" w:type="pct"/>
            <w:vAlign w:val="center"/>
          </w:tcPr>
          <w:p w14:paraId="4A7CA901" w14:textId="77777777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632" w:type="pct"/>
            <w:vAlign w:val="center"/>
          </w:tcPr>
          <w:p w14:paraId="2B6C6BA6" w14:textId="1C208F80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9" w:type="pct"/>
            <w:vAlign w:val="center"/>
          </w:tcPr>
          <w:p w14:paraId="796A8270" w14:textId="432F67DE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Универсальные производственно-складские объекты</w:t>
            </w:r>
          </w:p>
        </w:tc>
        <w:tc>
          <w:tcPr>
            <w:tcW w:w="581" w:type="pct"/>
            <w:vAlign w:val="center"/>
          </w:tcPr>
          <w:p w14:paraId="061AF94E" w14:textId="1535B122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E22F53" w:rsidRPr="00E22F53" w14:paraId="2549BFA6" w14:textId="77777777" w:rsidTr="00E22F53">
        <w:tc>
          <w:tcPr>
            <w:tcW w:w="1088" w:type="pct"/>
            <w:vAlign w:val="center"/>
          </w:tcPr>
          <w:p w14:paraId="0B1613C2" w14:textId="77777777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632" w:type="pct"/>
            <w:vAlign w:val="center"/>
          </w:tcPr>
          <w:p w14:paraId="6900B9FD" w14:textId="0116CF15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9" w:type="pct"/>
            <w:vAlign w:val="center"/>
          </w:tcPr>
          <w:p w14:paraId="5BEC07CF" w14:textId="6B32C212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Специализированные высококлассные складские объекты</w:t>
            </w:r>
          </w:p>
        </w:tc>
        <w:tc>
          <w:tcPr>
            <w:tcW w:w="581" w:type="pct"/>
            <w:vAlign w:val="center"/>
          </w:tcPr>
          <w:p w14:paraId="08F4756E" w14:textId="6E806FD9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E22F53" w:rsidRPr="00E22F53" w14:paraId="455D9AD9" w14:textId="77777777" w:rsidTr="00E22F53">
        <w:tc>
          <w:tcPr>
            <w:tcW w:w="1088" w:type="pct"/>
            <w:vAlign w:val="center"/>
          </w:tcPr>
          <w:p w14:paraId="194A101C" w14:textId="77777777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632" w:type="pct"/>
            <w:vAlign w:val="center"/>
          </w:tcPr>
          <w:p w14:paraId="4958BC9E" w14:textId="6D8D706D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9" w:type="pct"/>
            <w:vAlign w:val="center"/>
          </w:tcPr>
          <w:p w14:paraId="6C48C6F2" w14:textId="23B6E54B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Объекты, предназначенные для пищевого производства</w:t>
            </w:r>
          </w:p>
        </w:tc>
        <w:tc>
          <w:tcPr>
            <w:tcW w:w="581" w:type="pct"/>
            <w:vAlign w:val="center"/>
          </w:tcPr>
          <w:p w14:paraId="3F05320B" w14:textId="4B3F2410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22F53" w:rsidRPr="00E22F53" w14:paraId="135B12D6" w14:textId="77777777" w:rsidTr="00E22F53">
        <w:tc>
          <w:tcPr>
            <w:tcW w:w="1088" w:type="pct"/>
            <w:vAlign w:val="center"/>
          </w:tcPr>
          <w:p w14:paraId="330A6248" w14:textId="77777777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632" w:type="pct"/>
            <w:vAlign w:val="center"/>
          </w:tcPr>
          <w:p w14:paraId="306929C4" w14:textId="4DD84A89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9" w:type="pct"/>
            <w:vAlign w:val="center"/>
          </w:tcPr>
          <w:p w14:paraId="4D74143A" w14:textId="70250559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Специализированные объекты сельскохозяйственного назначения</w:t>
            </w:r>
          </w:p>
        </w:tc>
        <w:tc>
          <w:tcPr>
            <w:tcW w:w="581" w:type="pct"/>
            <w:vAlign w:val="center"/>
          </w:tcPr>
          <w:p w14:paraId="7938CE9B" w14:textId="41509DEB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22F53" w:rsidRPr="00E22F53" w14:paraId="7E6F35E6" w14:textId="77777777" w:rsidTr="00E22F53">
        <w:tc>
          <w:tcPr>
            <w:tcW w:w="1088" w:type="pct"/>
            <w:vMerge w:val="restart"/>
            <w:vAlign w:val="center"/>
          </w:tcPr>
          <w:p w14:paraId="0451E701" w14:textId="1B5B492B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32" w:type="pct"/>
            <w:vMerge w:val="restart"/>
            <w:vAlign w:val="center"/>
          </w:tcPr>
          <w:p w14:paraId="5517BCBF" w14:textId="3E59693A" w:rsidR="00E22F53" w:rsidRPr="00E22F53" w:rsidRDefault="00E22F53" w:rsidP="00E22F5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9" w:type="pct"/>
            <w:vAlign w:val="center"/>
          </w:tcPr>
          <w:p w14:paraId="0AB0CBC0" w14:textId="753C1259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Объекты придорожного сервиса, обслуживающие транспортные средства</w:t>
            </w:r>
          </w:p>
        </w:tc>
        <w:tc>
          <w:tcPr>
            <w:tcW w:w="581" w:type="pct"/>
            <w:vAlign w:val="center"/>
          </w:tcPr>
          <w:p w14:paraId="3B85287E" w14:textId="77DB8E7C" w:rsidR="00E22F53" w:rsidRPr="00E22F53" w:rsidRDefault="00E22F53" w:rsidP="00E22F5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E22F53" w:rsidRPr="00E22F53" w14:paraId="4D746F71" w14:textId="77777777" w:rsidTr="00E22F53">
        <w:trPr>
          <w:trHeight w:val="449"/>
        </w:trPr>
        <w:tc>
          <w:tcPr>
            <w:tcW w:w="1088" w:type="pct"/>
            <w:vMerge/>
            <w:vAlign w:val="center"/>
          </w:tcPr>
          <w:p w14:paraId="33F3157E" w14:textId="77777777" w:rsidR="00E22F53" w:rsidRPr="00E22F53" w:rsidRDefault="00E22F53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vAlign w:val="center"/>
          </w:tcPr>
          <w:p w14:paraId="0F8C6156" w14:textId="77777777" w:rsidR="00E22F53" w:rsidRPr="00E22F53" w:rsidRDefault="00E22F53" w:rsidP="006946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9" w:type="pct"/>
            <w:vAlign w:val="center"/>
          </w:tcPr>
          <w:p w14:paraId="177EDC90" w14:textId="17FCF015" w:rsidR="00E22F53" w:rsidRPr="00E22F53" w:rsidRDefault="00E22F53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81" w:type="pct"/>
            <w:vAlign w:val="center"/>
          </w:tcPr>
          <w:p w14:paraId="78E03C41" w14:textId="13910C1A" w:rsidR="00E22F53" w:rsidRPr="00E22F53" w:rsidRDefault="00E22F53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42</w:t>
            </w:r>
          </w:p>
        </w:tc>
      </w:tr>
    </w:tbl>
    <w:p w14:paraId="7EBB9D23" w14:textId="77777777" w:rsidR="00D82AF6" w:rsidRPr="00704211" w:rsidRDefault="00D82AF6" w:rsidP="00F871C5">
      <w:pPr>
        <w:ind w:firstLine="567"/>
        <w:rPr>
          <w:rFonts w:asciiTheme="minorHAnsi" w:hAnsiTheme="minorHAnsi" w:cstheme="minorHAnsi"/>
        </w:rPr>
      </w:pPr>
    </w:p>
    <w:p w14:paraId="7E883DF3" w14:textId="6372C751" w:rsidR="00F871C5" w:rsidRPr="0069465A" w:rsidRDefault="00F871C5" w:rsidP="00F871C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состоянию на </w:t>
      </w:r>
      <w:r w:rsidR="00E22F53">
        <w:rPr>
          <w:rFonts w:asciiTheme="minorHAnsi" w:hAnsiTheme="minorHAnsi" w:cstheme="minorHAnsi"/>
        </w:rPr>
        <w:t>октябрь</w:t>
      </w:r>
      <w:r w:rsidRPr="00704211">
        <w:rPr>
          <w:rFonts w:asciiTheme="minorHAnsi" w:hAnsiTheme="minorHAnsi" w:cstheme="minorHAnsi"/>
        </w:rPr>
        <w:t xml:space="preserve"> 202</w:t>
      </w:r>
      <w:r w:rsidR="0069465A">
        <w:rPr>
          <w:rFonts w:asciiTheme="minorHAnsi" w:hAnsiTheme="minorHAnsi" w:cstheme="minorHAnsi"/>
        </w:rPr>
        <w:t>1</w:t>
      </w:r>
      <w:r w:rsidRPr="00704211">
        <w:rPr>
          <w:rFonts w:asciiTheme="minorHAnsi" w:hAnsiTheme="minorHAnsi" w:cstheme="minorHAnsi"/>
        </w:rPr>
        <w:t xml:space="preserve"> года </w:t>
      </w:r>
      <w:r w:rsidR="009258FA" w:rsidRPr="00704211">
        <w:rPr>
          <w:rFonts w:asciiTheme="minorHAnsi" w:hAnsiTheme="minorHAnsi" w:cstheme="minorHAnsi"/>
        </w:rPr>
        <w:t xml:space="preserve">на </w:t>
      </w:r>
      <w:r w:rsidR="009258FA">
        <w:rPr>
          <w:rFonts w:asciiTheme="minorHAnsi" w:hAnsiTheme="minorHAnsi" w:cstheme="minorHAnsi"/>
        </w:rPr>
        <w:t>сайт</w:t>
      </w:r>
      <w:r w:rsidR="00C84ED4">
        <w:rPr>
          <w:rFonts w:asciiTheme="minorHAnsi" w:hAnsiTheme="minorHAnsi" w:cstheme="minorHAnsi"/>
        </w:rPr>
        <w:t>ах</w:t>
      </w:r>
      <w:r w:rsidR="009258FA">
        <w:rPr>
          <w:rFonts w:asciiTheme="minorHAnsi" w:hAnsiTheme="minorHAnsi" w:cstheme="minorHAnsi"/>
        </w:rPr>
        <w:t xml:space="preserve"> «Авито»</w:t>
      </w:r>
      <w:r w:rsidR="00C84ED4">
        <w:rPr>
          <w:rFonts w:asciiTheme="minorHAnsi" w:hAnsiTheme="minorHAnsi" w:cstheme="minorHAnsi"/>
        </w:rPr>
        <w:t>, «Циан»</w:t>
      </w:r>
      <w:r w:rsidRPr="00704211">
        <w:rPr>
          <w:rFonts w:asciiTheme="minorHAnsi" w:hAnsiTheme="minorHAnsi" w:cstheme="minorHAnsi"/>
        </w:rPr>
        <w:t xml:space="preserve"> представлено </w:t>
      </w:r>
      <w:r w:rsidR="00C84ED4">
        <w:rPr>
          <w:rFonts w:asciiTheme="minorHAnsi" w:hAnsiTheme="minorHAnsi" w:cstheme="minorHAnsi"/>
        </w:rPr>
        <w:t>42</w:t>
      </w:r>
      <w:r w:rsidRPr="00704211">
        <w:rPr>
          <w:rFonts w:asciiTheme="minorHAnsi" w:hAnsiTheme="minorHAnsi" w:cstheme="minorHAnsi"/>
        </w:rPr>
        <w:t xml:space="preserve"> объявлени</w:t>
      </w:r>
      <w:r w:rsidR="00C84ED4">
        <w:rPr>
          <w:rFonts w:asciiTheme="minorHAnsi" w:hAnsiTheme="minorHAnsi" w:cstheme="minorHAnsi"/>
        </w:rPr>
        <w:t>я</w:t>
      </w:r>
      <w:r w:rsidRPr="00704211">
        <w:rPr>
          <w:rFonts w:asciiTheme="minorHAnsi" w:hAnsiTheme="minorHAnsi" w:cstheme="minorHAnsi"/>
        </w:rPr>
        <w:t xml:space="preserve"> о продаже </w:t>
      </w:r>
      <w:r w:rsidR="009862FB">
        <w:rPr>
          <w:rFonts w:asciiTheme="minorHAnsi" w:hAnsiTheme="minorHAnsi" w:cstheme="minorHAnsi"/>
        </w:rPr>
        <w:t>производственно-складской</w:t>
      </w:r>
      <w:r w:rsidRPr="00704211">
        <w:rPr>
          <w:rFonts w:asciiTheme="minorHAnsi" w:hAnsiTheme="minorHAnsi" w:cstheme="minorHAnsi"/>
        </w:rPr>
        <w:t xml:space="preserve"> недвижимости. Наибо</w:t>
      </w:r>
      <w:r w:rsidR="009862FB">
        <w:rPr>
          <w:rFonts w:asciiTheme="minorHAnsi" w:hAnsiTheme="minorHAnsi" w:cstheme="minorHAnsi"/>
        </w:rPr>
        <w:t xml:space="preserve">льшее количество представлено во Фрунзенском </w:t>
      </w:r>
      <w:r w:rsidRPr="00704211">
        <w:rPr>
          <w:rFonts w:asciiTheme="minorHAnsi" w:hAnsiTheme="minorHAnsi" w:cstheme="minorHAnsi"/>
        </w:rPr>
        <w:t xml:space="preserve">районе, немногим меньше объектов в </w:t>
      </w:r>
      <w:r w:rsidR="009862FB">
        <w:rPr>
          <w:rFonts w:asciiTheme="minorHAnsi" w:hAnsiTheme="minorHAnsi" w:cstheme="minorHAnsi"/>
        </w:rPr>
        <w:t>Советском</w:t>
      </w:r>
      <w:r w:rsidRPr="00704211">
        <w:rPr>
          <w:rFonts w:asciiTheme="minorHAnsi" w:hAnsiTheme="minorHAnsi" w:cstheme="minorHAnsi"/>
        </w:rPr>
        <w:t xml:space="preserve"> и </w:t>
      </w:r>
      <w:r w:rsidR="009862FB">
        <w:rPr>
          <w:rFonts w:asciiTheme="minorHAnsi" w:hAnsiTheme="minorHAnsi" w:cstheme="minorHAnsi"/>
        </w:rPr>
        <w:t>Ленинском</w:t>
      </w:r>
      <w:r w:rsidRPr="00704211">
        <w:rPr>
          <w:rFonts w:asciiTheme="minorHAnsi" w:hAnsiTheme="minorHAnsi" w:cstheme="minorHAnsi"/>
        </w:rPr>
        <w:t xml:space="preserve"> районах, наименьшее количество предложений в </w:t>
      </w:r>
      <w:r w:rsidR="009862FB">
        <w:rPr>
          <w:rFonts w:asciiTheme="minorHAnsi" w:hAnsiTheme="minorHAnsi" w:cstheme="minorHAnsi"/>
        </w:rPr>
        <w:t>Октябрьском</w:t>
      </w:r>
      <w:r w:rsidRPr="00704211">
        <w:rPr>
          <w:rFonts w:asciiTheme="minorHAnsi" w:hAnsiTheme="minorHAnsi" w:cstheme="minorHAnsi"/>
        </w:rPr>
        <w:t xml:space="preserve"> районе</w:t>
      </w:r>
      <w:r w:rsidR="0069465A">
        <w:rPr>
          <w:rFonts w:asciiTheme="minorHAnsi" w:hAnsiTheme="minorHAnsi" w:cstheme="minorHAnsi"/>
        </w:rPr>
        <w:t xml:space="preserve"> (там их всего 6)</w:t>
      </w:r>
      <w:r w:rsidRPr="00704211">
        <w:rPr>
          <w:rFonts w:asciiTheme="minorHAnsi" w:hAnsiTheme="minorHAnsi" w:cstheme="minorHAnsi"/>
        </w:rPr>
        <w:t>.</w:t>
      </w:r>
      <w:r w:rsidR="0069465A">
        <w:rPr>
          <w:rFonts w:asciiTheme="minorHAnsi" w:hAnsiTheme="minorHAnsi" w:cstheme="minorHAnsi"/>
        </w:rPr>
        <w:t xml:space="preserve"> Н</w:t>
      </w:r>
      <w:r w:rsidR="0069465A" w:rsidRPr="00704211">
        <w:rPr>
          <w:rFonts w:asciiTheme="minorHAnsi" w:hAnsiTheme="minorHAnsi" w:cstheme="minorHAnsi"/>
        </w:rPr>
        <w:t>аиболее распространенными являются</w:t>
      </w:r>
      <w:r w:rsidR="0069465A">
        <w:rPr>
          <w:rFonts w:asciiTheme="minorHAnsi" w:hAnsiTheme="minorHAnsi" w:cstheme="minorHAnsi"/>
        </w:rPr>
        <w:t xml:space="preserve"> объекты, относящиеся к классу </w:t>
      </w:r>
      <w:r w:rsidR="009862FB">
        <w:rPr>
          <w:rFonts w:asciiTheme="minorHAnsi" w:hAnsiTheme="minorHAnsi" w:cstheme="minorHAnsi"/>
        </w:rPr>
        <w:t>универсальных производственно-складских объектов</w:t>
      </w:r>
      <w:r w:rsidR="0069465A" w:rsidRPr="00704211">
        <w:rPr>
          <w:rFonts w:asciiTheme="minorHAnsi" w:hAnsiTheme="minorHAnsi" w:cstheme="minorHAnsi"/>
        </w:rPr>
        <w:t xml:space="preserve"> (</w:t>
      </w:r>
      <w:r w:rsidR="009862FB">
        <w:rPr>
          <w:rFonts w:asciiTheme="minorHAnsi" w:hAnsiTheme="minorHAnsi" w:cstheme="minorHAnsi"/>
        </w:rPr>
        <w:t>их 88%)</w:t>
      </w:r>
      <w:r w:rsidR="0069465A">
        <w:rPr>
          <w:rFonts w:asciiTheme="minorHAnsi" w:hAnsiTheme="minorHAnsi" w:cstheme="minorHAnsi"/>
        </w:rPr>
        <w:t>.</w:t>
      </w:r>
    </w:p>
    <w:p w14:paraId="3668951C" w14:textId="55FC5B50" w:rsidR="007E0F82" w:rsidRDefault="007E0F82" w:rsidP="00147687">
      <w:pPr>
        <w:jc w:val="left"/>
        <w:rPr>
          <w:rFonts w:asciiTheme="minorHAnsi" w:hAnsiTheme="minorHAnsi" w:cstheme="minorHAnsi"/>
        </w:rPr>
      </w:pPr>
    </w:p>
    <w:p w14:paraId="4D47E155" w14:textId="4C88059E" w:rsidR="00B509D9" w:rsidRPr="00704211" w:rsidRDefault="00B509D9" w:rsidP="00147687">
      <w:pPr>
        <w:jc w:val="left"/>
        <w:rPr>
          <w:rFonts w:asciiTheme="minorHAnsi" w:hAnsiTheme="minorHAnsi" w:cstheme="minorHAnsi"/>
        </w:rPr>
        <w:sectPr w:rsidR="00B509D9" w:rsidRPr="00704211" w:rsidSect="00C506D1">
          <w:type w:val="continuous"/>
          <w:pgSz w:w="11906" w:h="16838"/>
          <w:pgMar w:top="426" w:right="424" w:bottom="284" w:left="85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94C65F4" wp14:editId="22EFF62B">
            <wp:extent cx="668655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37B7" w14:textId="114E1F56" w:rsidR="0065582F" w:rsidRPr="00704211" w:rsidRDefault="0065582F" w:rsidP="00D64A53">
      <w:pPr>
        <w:ind w:left="425" w:firstLine="709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3</w:t>
      </w:r>
    </w:p>
    <w:p w14:paraId="51BC1C28" w14:textId="668C20CD" w:rsidR="00EF4525" w:rsidRPr="00704211" w:rsidRDefault="0065582F" w:rsidP="0065582F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Средняя </w:t>
      </w:r>
      <w:r w:rsidR="007E0F82">
        <w:rPr>
          <w:rFonts w:asciiTheme="minorHAnsi" w:hAnsiTheme="minorHAnsi" w:cstheme="minorHAnsi"/>
          <w:b/>
        </w:rPr>
        <w:t>стоимость</w:t>
      </w:r>
      <w:r w:rsidRPr="00704211">
        <w:rPr>
          <w:rFonts w:asciiTheme="minorHAnsi" w:hAnsiTheme="minorHAnsi" w:cstheme="minorHAnsi"/>
          <w:b/>
        </w:rPr>
        <w:t xml:space="preserve"> 1 кв. м. общей площади </w:t>
      </w:r>
      <w:r w:rsidR="009862FB">
        <w:rPr>
          <w:rFonts w:asciiTheme="minorHAnsi" w:hAnsiTheme="minorHAnsi" w:cstheme="minorHAnsi"/>
          <w:b/>
        </w:rPr>
        <w:t>производственно-складских</w:t>
      </w:r>
      <w:r w:rsidR="004313A9" w:rsidRPr="00704211">
        <w:rPr>
          <w:rFonts w:asciiTheme="minorHAnsi" w:hAnsiTheme="minorHAnsi" w:cstheme="minorHAnsi"/>
          <w:b/>
        </w:rPr>
        <w:t xml:space="preserve"> объектов на</w:t>
      </w:r>
      <w:r w:rsidRPr="00704211">
        <w:rPr>
          <w:rFonts w:asciiTheme="minorHAnsi" w:hAnsiTheme="minorHAnsi" w:cstheme="minorHAnsi"/>
          <w:b/>
        </w:rPr>
        <w:t xml:space="preserve"> рынке </w:t>
      </w:r>
      <w:r w:rsidR="004313A9" w:rsidRPr="00704211">
        <w:rPr>
          <w:rFonts w:asciiTheme="minorHAnsi" w:hAnsiTheme="minorHAnsi" w:cstheme="minorHAnsi"/>
          <w:b/>
        </w:rPr>
        <w:t>коммерческой недвижимости в</w:t>
      </w:r>
      <w:r w:rsidRPr="00704211">
        <w:rPr>
          <w:rFonts w:asciiTheme="minorHAnsi" w:hAnsiTheme="minorHAnsi" w:cstheme="minorHAnsi"/>
          <w:b/>
        </w:rPr>
        <w:t xml:space="preserve"> городе Иваново</w:t>
      </w:r>
      <w:r w:rsidR="00CC0D96" w:rsidRPr="00704211">
        <w:rPr>
          <w:rFonts w:asciiTheme="minorHAnsi" w:hAnsiTheme="minorHAnsi" w:cstheme="minorHAnsi"/>
          <w:b/>
        </w:rPr>
        <w:t xml:space="preserve"> по состоянию на </w:t>
      </w:r>
      <w:r w:rsidR="009862FB">
        <w:rPr>
          <w:rFonts w:asciiTheme="minorHAnsi" w:hAnsiTheme="minorHAnsi" w:cstheme="minorHAnsi"/>
          <w:b/>
        </w:rPr>
        <w:t>октябрь</w:t>
      </w:r>
      <w:r w:rsidR="0069465A">
        <w:rPr>
          <w:rFonts w:asciiTheme="minorHAnsi" w:hAnsiTheme="minorHAnsi" w:cstheme="minorHAnsi"/>
          <w:b/>
        </w:rPr>
        <w:t xml:space="preserve"> 2021</w:t>
      </w:r>
      <w:r w:rsidR="00CC0D96" w:rsidRPr="00704211">
        <w:rPr>
          <w:rFonts w:asciiTheme="minorHAnsi" w:hAnsiTheme="minorHAnsi" w:cstheme="minorHAnsi"/>
          <w:b/>
        </w:rPr>
        <w:t xml:space="preserve"> года</w:t>
      </w:r>
      <w:r w:rsidRPr="00704211">
        <w:rPr>
          <w:rFonts w:asciiTheme="minorHAnsi" w:hAnsiTheme="minorHAnsi" w:cstheme="minorHAnsi"/>
          <w:b/>
        </w:rPr>
        <w:t>, руб.</w:t>
      </w:r>
      <w:r w:rsidR="004313A9" w:rsidRPr="00704211">
        <w:rPr>
          <w:rFonts w:asciiTheme="minorHAnsi" w:hAnsiTheme="minorHAnsi" w:cstheme="minorHAnsi"/>
          <w:b/>
        </w:rPr>
        <w:t xml:space="preserve"> </w:t>
      </w:r>
    </w:p>
    <w:p w14:paraId="3890F89B" w14:textId="77777777" w:rsidR="0065582F" w:rsidRPr="00704211" w:rsidRDefault="004313A9" w:rsidP="0065582F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(по районам г. Иваново</w:t>
      </w:r>
      <w:r w:rsidR="00F871C5" w:rsidRPr="00704211">
        <w:rPr>
          <w:rFonts w:asciiTheme="minorHAnsi" w:hAnsiTheme="minorHAnsi" w:cstheme="minorHAnsi"/>
          <w:b/>
        </w:rPr>
        <w:t xml:space="preserve"> и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1675"/>
        <w:gridCol w:w="4421"/>
        <w:gridCol w:w="1695"/>
      </w:tblGrid>
      <w:tr w:rsidR="007E0F82" w:rsidRPr="007E0F82" w14:paraId="74D97346" w14:textId="77777777" w:rsidTr="00DC1BB5">
        <w:tc>
          <w:tcPr>
            <w:tcW w:w="1179" w:type="pct"/>
            <w:shd w:val="clear" w:color="auto" w:fill="DEEAF6" w:themeFill="accent1" w:themeFillTint="33"/>
            <w:vAlign w:val="center"/>
          </w:tcPr>
          <w:p w14:paraId="036ABCD2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821" w:type="pct"/>
            <w:shd w:val="clear" w:color="auto" w:fill="DEEAF6" w:themeFill="accent1" w:themeFillTint="33"/>
            <w:vAlign w:val="center"/>
          </w:tcPr>
          <w:p w14:paraId="30DA83E8" w14:textId="1F6D41C3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стоимость, руб.</w:t>
            </w:r>
            <w:r w:rsidR="00DC1B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кв.м.</w:t>
            </w:r>
          </w:p>
        </w:tc>
        <w:tc>
          <w:tcPr>
            <w:tcW w:w="2168" w:type="pct"/>
            <w:shd w:val="clear" w:color="auto" w:fill="DEEAF6" w:themeFill="accent1" w:themeFillTint="33"/>
            <w:vAlign w:val="center"/>
          </w:tcPr>
          <w:p w14:paraId="4A0316ED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b/>
                <w:sz w:val="18"/>
                <w:szCs w:val="18"/>
              </w:rPr>
              <w:t>Класс (группа)</w:t>
            </w:r>
          </w:p>
        </w:tc>
        <w:tc>
          <w:tcPr>
            <w:tcW w:w="831" w:type="pct"/>
            <w:shd w:val="clear" w:color="auto" w:fill="DEEAF6" w:themeFill="accent1" w:themeFillTint="33"/>
            <w:vAlign w:val="center"/>
          </w:tcPr>
          <w:p w14:paraId="73934C0D" w14:textId="741F6E15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стоимость, руб.</w:t>
            </w:r>
            <w:r w:rsidR="00DC1B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кв.м.</w:t>
            </w:r>
          </w:p>
        </w:tc>
      </w:tr>
      <w:tr w:rsidR="009862FB" w:rsidRPr="007E0F82" w14:paraId="56F8E0E1" w14:textId="77777777" w:rsidTr="00DC1BB5">
        <w:tc>
          <w:tcPr>
            <w:tcW w:w="1179" w:type="pct"/>
            <w:vAlign w:val="center"/>
          </w:tcPr>
          <w:p w14:paraId="55283BA4" w14:textId="77777777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821" w:type="pct"/>
            <w:vAlign w:val="center"/>
          </w:tcPr>
          <w:p w14:paraId="0384DC1F" w14:textId="5DCDF7EF" w:rsidR="009862FB" w:rsidRPr="009862FB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2FB">
              <w:rPr>
                <w:rFonts w:ascii="Calibri" w:hAnsi="Calibri" w:cs="Calibri"/>
                <w:color w:val="000000"/>
                <w:sz w:val="18"/>
                <w:szCs w:val="18"/>
              </w:rPr>
              <w:t>23 972</w:t>
            </w:r>
          </w:p>
        </w:tc>
        <w:tc>
          <w:tcPr>
            <w:tcW w:w="2168" w:type="pct"/>
            <w:vAlign w:val="center"/>
          </w:tcPr>
          <w:p w14:paraId="1AFD4710" w14:textId="05615F4B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Универсальные производственно-складские объекты</w:t>
            </w:r>
          </w:p>
        </w:tc>
        <w:tc>
          <w:tcPr>
            <w:tcW w:w="831" w:type="pct"/>
            <w:vAlign w:val="center"/>
          </w:tcPr>
          <w:p w14:paraId="019BF454" w14:textId="12BA2DA7" w:rsidR="009862FB" w:rsidRPr="009862FB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2FB">
              <w:rPr>
                <w:rFonts w:ascii="Calibri" w:hAnsi="Calibri" w:cs="Calibri"/>
                <w:color w:val="000000"/>
                <w:sz w:val="18"/>
                <w:szCs w:val="18"/>
              </w:rPr>
              <w:t>17 116</w:t>
            </w:r>
          </w:p>
        </w:tc>
      </w:tr>
      <w:tr w:rsidR="009862FB" w:rsidRPr="007E0F82" w14:paraId="6BEF038C" w14:textId="77777777" w:rsidTr="00DC1BB5">
        <w:tc>
          <w:tcPr>
            <w:tcW w:w="1179" w:type="pct"/>
            <w:vAlign w:val="center"/>
          </w:tcPr>
          <w:p w14:paraId="24D7F195" w14:textId="77777777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821" w:type="pct"/>
            <w:vAlign w:val="center"/>
          </w:tcPr>
          <w:p w14:paraId="0B5B97E8" w14:textId="3466F954" w:rsidR="009862FB" w:rsidRPr="009862FB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2FB">
              <w:rPr>
                <w:rFonts w:ascii="Calibri" w:hAnsi="Calibri" w:cs="Calibri"/>
                <w:color w:val="000000"/>
                <w:sz w:val="18"/>
                <w:szCs w:val="18"/>
              </w:rPr>
              <w:t>15 363</w:t>
            </w:r>
          </w:p>
        </w:tc>
        <w:tc>
          <w:tcPr>
            <w:tcW w:w="2168" w:type="pct"/>
            <w:vAlign w:val="center"/>
          </w:tcPr>
          <w:p w14:paraId="53DF4A4A" w14:textId="7C650525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Специализированные высококлассные складские объекты</w:t>
            </w:r>
          </w:p>
        </w:tc>
        <w:tc>
          <w:tcPr>
            <w:tcW w:w="831" w:type="pct"/>
            <w:vAlign w:val="center"/>
          </w:tcPr>
          <w:p w14:paraId="3831DCC3" w14:textId="4D55F244" w:rsidR="009862FB" w:rsidRPr="009862FB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2FB">
              <w:rPr>
                <w:rFonts w:ascii="Calibri" w:hAnsi="Calibri" w:cs="Calibri"/>
                <w:color w:val="000000"/>
                <w:sz w:val="18"/>
                <w:szCs w:val="18"/>
              </w:rPr>
              <w:t>35 385</w:t>
            </w:r>
          </w:p>
        </w:tc>
      </w:tr>
      <w:tr w:rsidR="009862FB" w:rsidRPr="007E0F82" w14:paraId="7A3290F3" w14:textId="77777777" w:rsidTr="00DC1BB5">
        <w:tc>
          <w:tcPr>
            <w:tcW w:w="1179" w:type="pct"/>
            <w:vAlign w:val="center"/>
          </w:tcPr>
          <w:p w14:paraId="4B68027A" w14:textId="77777777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821" w:type="pct"/>
            <w:vAlign w:val="center"/>
          </w:tcPr>
          <w:p w14:paraId="7033DC75" w14:textId="28428CCA" w:rsidR="009862FB" w:rsidRPr="009862FB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2FB">
              <w:rPr>
                <w:rFonts w:ascii="Calibri" w:hAnsi="Calibri" w:cs="Calibri"/>
                <w:color w:val="000000"/>
                <w:sz w:val="18"/>
                <w:szCs w:val="18"/>
              </w:rPr>
              <w:t>20 947</w:t>
            </w:r>
          </w:p>
        </w:tc>
        <w:tc>
          <w:tcPr>
            <w:tcW w:w="2168" w:type="pct"/>
            <w:vAlign w:val="center"/>
          </w:tcPr>
          <w:p w14:paraId="109D620D" w14:textId="2C7D5801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Объекты, предназначенные для пищевого производства</w:t>
            </w:r>
          </w:p>
        </w:tc>
        <w:tc>
          <w:tcPr>
            <w:tcW w:w="831" w:type="pct"/>
            <w:vAlign w:val="center"/>
          </w:tcPr>
          <w:p w14:paraId="00C755C8" w14:textId="1912BF4F" w:rsidR="009862FB" w:rsidRPr="009862FB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2FB">
              <w:rPr>
                <w:rFonts w:ascii="Calibri" w:hAnsi="Calibri" w:cs="Calibri"/>
                <w:color w:val="000000"/>
                <w:sz w:val="18"/>
                <w:szCs w:val="18"/>
              </w:rPr>
              <w:t>нет предложений</w:t>
            </w:r>
          </w:p>
        </w:tc>
      </w:tr>
      <w:tr w:rsidR="009862FB" w:rsidRPr="007E0F82" w14:paraId="1A36B554" w14:textId="77777777" w:rsidTr="00DC1BB5">
        <w:tc>
          <w:tcPr>
            <w:tcW w:w="1179" w:type="pct"/>
            <w:vMerge w:val="restart"/>
            <w:vAlign w:val="center"/>
          </w:tcPr>
          <w:p w14:paraId="00EFBC6F" w14:textId="77777777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821" w:type="pct"/>
            <w:vMerge w:val="restart"/>
            <w:vAlign w:val="center"/>
          </w:tcPr>
          <w:p w14:paraId="081C9A9C" w14:textId="0EAE3125" w:rsidR="009862FB" w:rsidRPr="009862FB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2FB">
              <w:rPr>
                <w:rFonts w:ascii="Calibri" w:hAnsi="Calibri" w:cs="Calibri"/>
                <w:color w:val="000000"/>
                <w:sz w:val="18"/>
                <w:szCs w:val="18"/>
              </w:rPr>
              <w:t>22 018</w:t>
            </w:r>
          </w:p>
        </w:tc>
        <w:tc>
          <w:tcPr>
            <w:tcW w:w="2168" w:type="pct"/>
            <w:vAlign w:val="center"/>
          </w:tcPr>
          <w:p w14:paraId="4C64138F" w14:textId="79390236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Специализированные объекты сельскохозяйственного назначения</w:t>
            </w:r>
          </w:p>
        </w:tc>
        <w:tc>
          <w:tcPr>
            <w:tcW w:w="831" w:type="pct"/>
            <w:vAlign w:val="center"/>
          </w:tcPr>
          <w:p w14:paraId="364F45D4" w14:textId="1F06AB17" w:rsidR="009862FB" w:rsidRPr="009862FB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2FB">
              <w:rPr>
                <w:rFonts w:ascii="Calibri" w:hAnsi="Calibri" w:cs="Calibri"/>
                <w:color w:val="000000"/>
                <w:sz w:val="18"/>
                <w:szCs w:val="18"/>
              </w:rPr>
              <w:t>нет предложений</w:t>
            </w:r>
          </w:p>
        </w:tc>
      </w:tr>
      <w:tr w:rsidR="009862FB" w:rsidRPr="007E0F82" w14:paraId="1224AAED" w14:textId="77777777" w:rsidTr="00DE5E2B">
        <w:trPr>
          <w:trHeight w:val="704"/>
        </w:trPr>
        <w:tc>
          <w:tcPr>
            <w:tcW w:w="1179" w:type="pct"/>
            <w:vMerge/>
            <w:vAlign w:val="center"/>
          </w:tcPr>
          <w:p w14:paraId="3FD70CCA" w14:textId="0405C52B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14:paraId="381280D8" w14:textId="42139346" w:rsidR="009862FB" w:rsidRPr="007E0F82" w:rsidRDefault="009862FB" w:rsidP="009862F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68" w:type="pct"/>
            <w:vAlign w:val="center"/>
          </w:tcPr>
          <w:p w14:paraId="38E5A1AE" w14:textId="54F51D0A" w:rsidR="009862FB" w:rsidRPr="007E0F82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2F53">
              <w:rPr>
                <w:rFonts w:ascii="Calibri" w:hAnsi="Calibri" w:cs="Calibri"/>
                <w:color w:val="000000"/>
                <w:sz w:val="18"/>
                <w:szCs w:val="18"/>
              </w:rPr>
              <w:t>Объекты придорожного сервиса, обслуживающие транспортные средства</w:t>
            </w:r>
          </w:p>
        </w:tc>
        <w:tc>
          <w:tcPr>
            <w:tcW w:w="831" w:type="pct"/>
            <w:vAlign w:val="center"/>
          </w:tcPr>
          <w:p w14:paraId="5C78676D" w14:textId="3719C1FA" w:rsidR="009862FB" w:rsidRPr="009862FB" w:rsidRDefault="009862FB" w:rsidP="009862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2FB">
              <w:rPr>
                <w:rFonts w:ascii="Calibri" w:hAnsi="Calibri" w:cs="Calibri"/>
                <w:color w:val="000000"/>
                <w:sz w:val="18"/>
                <w:szCs w:val="18"/>
              </w:rPr>
              <w:t>37 358</w:t>
            </w:r>
          </w:p>
        </w:tc>
      </w:tr>
    </w:tbl>
    <w:p w14:paraId="41245CD8" w14:textId="77777777" w:rsidR="009D3A42" w:rsidRPr="00704211" w:rsidRDefault="009D3A42" w:rsidP="0065582F">
      <w:pPr>
        <w:ind w:firstLine="567"/>
        <w:jc w:val="center"/>
        <w:rPr>
          <w:rFonts w:asciiTheme="minorHAnsi" w:hAnsiTheme="minorHAnsi" w:cstheme="minorHAnsi"/>
          <w:b/>
        </w:rPr>
      </w:pPr>
    </w:p>
    <w:p w14:paraId="5F2EAABC" w14:textId="77777777" w:rsidR="009862FB" w:rsidRDefault="0069465A" w:rsidP="00A22872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1 кв.м </w:t>
      </w:r>
      <w:r w:rsidR="009862FB">
        <w:rPr>
          <w:rFonts w:asciiTheme="minorHAnsi" w:hAnsiTheme="minorHAnsi" w:cstheme="minorHAnsi"/>
        </w:rPr>
        <w:t>производственно-складской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="009862FB">
        <w:rPr>
          <w:rFonts w:asciiTheme="minorHAnsi" w:hAnsiTheme="minorHAnsi" w:cstheme="minorHAnsi"/>
          <w:b/>
        </w:rPr>
        <w:t>19 432</w:t>
      </w:r>
      <w:r w:rsidRPr="00C506D1">
        <w:rPr>
          <w:rFonts w:asciiTheme="minorHAnsi" w:hAnsiTheme="minorHAnsi" w:cstheme="minorHAnsi"/>
          <w:b/>
        </w:rPr>
        <w:t xml:space="preserve"> р</w:t>
      </w:r>
      <w:r w:rsidR="00143613">
        <w:rPr>
          <w:rFonts w:asciiTheme="minorHAnsi" w:hAnsiTheme="minorHAnsi" w:cstheme="minorHAnsi"/>
          <w:b/>
        </w:rPr>
        <w:t>уб</w:t>
      </w:r>
      <w:r w:rsidRPr="00C506D1">
        <w:rPr>
          <w:rFonts w:asciiTheme="minorHAnsi" w:hAnsiTheme="minorHAnsi" w:cstheme="minorHAnsi"/>
          <w:b/>
        </w:rPr>
        <w:t>.</w:t>
      </w:r>
      <w:r w:rsidR="004A30DB">
        <w:rPr>
          <w:rFonts w:asciiTheme="minorHAnsi" w:hAnsiTheme="minorHAnsi" w:cstheme="minorHAnsi"/>
          <w:b/>
        </w:rPr>
        <w:t xml:space="preserve">, </w:t>
      </w:r>
      <w:r w:rsidR="004A30DB">
        <w:rPr>
          <w:rFonts w:asciiTheme="minorHAnsi" w:hAnsiTheme="minorHAnsi" w:cstheme="minorHAnsi"/>
        </w:rPr>
        <w:t>средняя площадь</w:t>
      </w:r>
      <w:r w:rsidR="004A30DB" w:rsidRPr="004A30DB">
        <w:rPr>
          <w:rFonts w:asciiTheme="minorHAnsi" w:hAnsiTheme="minorHAnsi" w:cstheme="minorHAnsi"/>
        </w:rPr>
        <w:t xml:space="preserve"> объекта</w:t>
      </w:r>
      <w:r w:rsidR="004A30DB">
        <w:rPr>
          <w:rFonts w:asciiTheme="minorHAnsi" w:hAnsiTheme="minorHAnsi" w:cstheme="minorHAnsi"/>
        </w:rPr>
        <w:t>:</w:t>
      </w:r>
      <w:r w:rsidR="004A30DB" w:rsidRPr="004A30DB">
        <w:rPr>
          <w:rFonts w:asciiTheme="minorHAnsi" w:hAnsiTheme="minorHAnsi" w:cstheme="minorHAnsi"/>
        </w:rPr>
        <w:t xml:space="preserve"> </w:t>
      </w:r>
      <w:r w:rsidR="009862FB">
        <w:rPr>
          <w:rFonts w:asciiTheme="minorHAnsi" w:hAnsiTheme="minorHAnsi" w:cstheme="minorHAnsi"/>
          <w:b/>
        </w:rPr>
        <w:t>739</w:t>
      </w:r>
      <w:r w:rsidR="004A30DB">
        <w:rPr>
          <w:rFonts w:asciiTheme="minorHAnsi" w:hAnsiTheme="minorHAnsi" w:cstheme="minorHAnsi"/>
          <w:b/>
        </w:rPr>
        <w:t xml:space="preserve"> кв.м.</w:t>
      </w:r>
      <w:r w:rsidRPr="00704211">
        <w:rPr>
          <w:rFonts w:asciiTheme="minorHAnsi" w:hAnsiTheme="minorHAnsi" w:cstheme="minorHAnsi"/>
        </w:rPr>
        <w:t xml:space="preserve"> </w:t>
      </w:r>
      <w:r w:rsidR="004A30DB">
        <w:rPr>
          <w:rFonts w:asciiTheme="minorHAnsi" w:hAnsiTheme="minorHAnsi" w:cstheme="minorHAnsi"/>
        </w:rPr>
        <w:t>, с</w:t>
      </w:r>
      <w:r w:rsidRPr="00704211">
        <w:rPr>
          <w:rFonts w:asciiTheme="minorHAnsi" w:hAnsiTheme="minorHAnsi" w:cstheme="minorHAnsi"/>
        </w:rPr>
        <w:t>редняя стоимость</w:t>
      </w:r>
      <w:r w:rsidR="00DC1BB5">
        <w:rPr>
          <w:rFonts w:asciiTheme="minorHAnsi" w:hAnsiTheme="minorHAnsi" w:cstheme="minorHAnsi"/>
        </w:rPr>
        <w:t xml:space="preserve"> за весь объект</w:t>
      </w:r>
      <w:r w:rsidR="004A30DB">
        <w:rPr>
          <w:rFonts w:asciiTheme="minorHAnsi" w:hAnsiTheme="minorHAnsi" w:cstheme="minorHAnsi"/>
        </w:rPr>
        <w:t xml:space="preserve">: </w:t>
      </w:r>
    </w:p>
    <w:p w14:paraId="0976EACF" w14:textId="4555590C" w:rsidR="0069465A" w:rsidRDefault="009862FB" w:rsidP="009862FB">
      <w:pPr>
        <w:spacing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31 580</w:t>
      </w:r>
      <w:r w:rsidR="004A30DB" w:rsidRPr="00DC1BB5">
        <w:rPr>
          <w:rFonts w:asciiTheme="minorHAnsi" w:hAnsiTheme="minorHAnsi" w:cstheme="minorHAnsi"/>
          <w:b/>
        </w:rPr>
        <w:t xml:space="preserve"> т</w:t>
      </w:r>
      <w:r w:rsidR="00143613">
        <w:rPr>
          <w:rFonts w:asciiTheme="minorHAnsi" w:hAnsiTheme="minorHAnsi" w:cstheme="minorHAnsi"/>
          <w:b/>
        </w:rPr>
        <w:t>ыс.</w:t>
      </w:r>
      <w:r w:rsidR="00A139E5">
        <w:rPr>
          <w:rFonts w:asciiTheme="minorHAnsi" w:hAnsiTheme="minorHAnsi" w:cstheme="minorHAnsi"/>
          <w:b/>
        </w:rPr>
        <w:t xml:space="preserve"> </w:t>
      </w:r>
      <w:r w:rsidR="00143613">
        <w:rPr>
          <w:rFonts w:asciiTheme="minorHAnsi" w:hAnsiTheme="minorHAnsi" w:cstheme="minorHAnsi"/>
          <w:b/>
        </w:rPr>
        <w:t>руб.</w:t>
      </w:r>
    </w:p>
    <w:p w14:paraId="2B0AA92E" w14:textId="4C54838E" w:rsidR="00B510A0" w:rsidRPr="00704211" w:rsidRDefault="00366058" w:rsidP="00A22872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Анализируя </w:t>
      </w:r>
      <w:r w:rsidR="00E65819" w:rsidRPr="00704211">
        <w:rPr>
          <w:rFonts w:asciiTheme="minorHAnsi" w:hAnsiTheme="minorHAnsi" w:cstheme="minorHAnsi"/>
        </w:rPr>
        <w:t xml:space="preserve">рынок </w:t>
      </w:r>
      <w:r w:rsidR="004A30DB">
        <w:rPr>
          <w:rFonts w:asciiTheme="minorHAnsi" w:hAnsiTheme="minorHAnsi" w:cstheme="minorHAnsi"/>
        </w:rPr>
        <w:t xml:space="preserve">предложений по продаже </w:t>
      </w:r>
      <w:r w:rsidR="009862FB">
        <w:rPr>
          <w:rFonts w:asciiTheme="minorHAnsi" w:hAnsiTheme="minorHAnsi" w:cstheme="minorHAnsi"/>
        </w:rPr>
        <w:t>производственно-складских</w:t>
      </w:r>
      <w:r w:rsidR="004313A9" w:rsidRPr="00704211">
        <w:rPr>
          <w:rFonts w:asciiTheme="minorHAnsi" w:hAnsiTheme="minorHAnsi" w:cstheme="minorHAnsi"/>
        </w:rPr>
        <w:t xml:space="preserve"> объектов</w:t>
      </w:r>
      <w:r w:rsidR="00E65819" w:rsidRPr="00704211">
        <w:rPr>
          <w:rFonts w:asciiTheme="minorHAnsi" w:hAnsiTheme="minorHAnsi" w:cstheme="minorHAnsi"/>
        </w:rPr>
        <w:t xml:space="preserve"> </w:t>
      </w:r>
      <w:r w:rsidR="003D6E3F" w:rsidRPr="00704211">
        <w:rPr>
          <w:rFonts w:asciiTheme="minorHAnsi" w:hAnsiTheme="minorHAnsi" w:cstheme="minorHAnsi"/>
        </w:rPr>
        <w:t>з</w:t>
      </w:r>
      <w:r w:rsidR="00E65819" w:rsidRPr="00704211">
        <w:rPr>
          <w:rFonts w:asciiTheme="minorHAnsi" w:hAnsiTheme="minorHAnsi" w:cstheme="minorHAnsi"/>
        </w:rPr>
        <w:t xml:space="preserve">а </w:t>
      </w:r>
      <w:r w:rsidR="009862FB">
        <w:rPr>
          <w:rFonts w:asciiTheme="minorHAnsi" w:hAnsiTheme="minorHAnsi" w:cstheme="minorHAnsi"/>
        </w:rPr>
        <w:t>октябрь</w:t>
      </w:r>
      <w:r w:rsidR="0069465A">
        <w:rPr>
          <w:rFonts w:asciiTheme="minorHAnsi" w:hAnsiTheme="minorHAnsi" w:cstheme="minorHAnsi"/>
        </w:rPr>
        <w:t xml:space="preserve"> 2021</w:t>
      </w:r>
      <w:r w:rsidR="00E65819" w:rsidRPr="00704211">
        <w:rPr>
          <w:rFonts w:asciiTheme="minorHAnsi" w:hAnsiTheme="minorHAnsi" w:cstheme="minorHAnsi"/>
        </w:rPr>
        <w:t xml:space="preserve"> года по </w:t>
      </w:r>
      <w:r w:rsidRPr="00704211">
        <w:rPr>
          <w:rFonts w:asciiTheme="minorHAnsi" w:hAnsiTheme="minorHAnsi" w:cstheme="minorHAnsi"/>
        </w:rPr>
        <w:t>таблиц</w:t>
      </w:r>
      <w:r w:rsidR="00F871C5" w:rsidRPr="00704211">
        <w:rPr>
          <w:rFonts w:asciiTheme="minorHAnsi" w:hAnsiTheme="minorHAnsi" w:cstheme="minorHAnsi"/>
        </w:rPr>
        <w:t>е</w:t>
      </w:r>
      <w:r w:rsidR="00F53B0D" w:rsidRPr="00704211">
        <w:rPr>
          <w:rFonts w:asciiTheme="minorHAnsi" w:hAnsiTheme="minorHAnsi" w:cstheme="minorHAnsi"/>
        </w:rPr>
        <w:t xml:space="preserve"> </w:t>
      </w:r>
      <w:r w:rsidR="0065582F" w:rsidRPr="00704211">
        <w:rPr>
          <w:rFonts w:asciiTheme="minorHAnsi" w:hAnsiTheme="minorHAnsi" w:cstheme="minorHAnsi"/>
        </w:rPr>
        <w:t>№</w:t>
      </w:r>
      <w:r w:rsidR="004A30DB">
        <w:rPr>
          <w:rFonts w:asciiTheme="minorHAnsi" w:hAnsiTheme="minorHAnsi" w:cstheme="minorHAnsi"/>
        </w:rPr>
        <w:t>3</w:t>
      </w:r>
      <w:r w:rsidR="004313A9" w:rsidRPr="00704211">
        <w:rPr>
          <w:rFonts w:asciiTheme="minorHAnsi" w:hAnsiTheme="minorHAnsi" w:cstheme="minorHAnsi"/>
        </w:rPr>
        <w:t xml:space="preserve"> </w:t>
      </w:r>
      <w:r w:rsidR="00903DF1" w:rsidRPr="00704211">
        <w:rPr>
          <w:rFonts w:asciiTheme="minorHAnsi" w:hAnsiTheme="minorHAnsi" w:cstheme="minorHAnsi"/>
        </w:rPr>
        <w:t xml:space="preserve">можно </w:t>
      </w:r>
      <w:r w:rsidR="001A426A" w:rsidRPr="00704211">
        <w:rPr>
          <w:rFonts w:asciiTheme="minorHAnsi" w:hAnsiTheme="minorHAnsi" w:cstheme="minorHAnsi"/>
        </w:rPr>
        <w:t>сделать следующие выводы</w:t>
      </w:r>
      <w:r w:rsidR="00B510A0" w:rsidRPr="00704211">
        <w:rPr>
          <w:rFonts w:asciiTheme="minorHAnsi" w:hAnsiTheme="minorHAnsi" w:cstheme="minorHAnsi"/>
        </w:rPr>
        <w:t>:</w:t>
      </w:r>
    </w:p>
    <w:p w14:paraId="530913F7" w14:textId="0D6FD464" w:rsidR="0065582F" w:rsidRPr="00704211" w:rsidRDefault="0065582F" w:rsidP="00143613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самые дорогие </w:t>
      </w:r>
      <w:r w:rsidR="004313A9" w:rsidRPr="00704211">
        <w:rPr>
          <w:rFonts w:asciiTheme="minorHAnsi" w:hAnsiTheme="minorHAnsi" w:cstheme="minorHAnsi"/>
        </w:rPr>
        <w:t>объекты</w:t>
      </w:r>
      <w:r w:rsidRPr="00704211">
        <w:rPr>
          <w:rFonts w:asciiTheme="minorHAnsi" w:hAnsiTheme="minorHAnsi" w:cstheme="minorHAnsi"/>
        </w:rPr>
        <w:t xml:space="preserve"> расположены </w:t>
      </w:r>
      <w:r w:rsidR="009862FB">
        <w:rPr>
          <w:rFonts w:asciiTheme="minorHAnsi" w:hAnsiTheme="minorHAnsi" w:cstheme="minorHAnsi"/>
        </w:rPr>
        <w:t xml:space="preserve">в Октябрьском, </w:t>
      </w:r>
      <w:r w:rsidR="004A30DB">
        <w:rPr>
          <w:rFonts w:asciiTheme="minorHAnsi" w:hAnsiTheme="minorHAnsi" w:cstheme="minorHAnsi"/>
        </w:rPr>
        <w:t>Ленинском</w:t>
      </w:r>
      <w:r w:rsidR="009862FB">
        <w:rPr>
          <w:rFonts w:asciiTheme="minorHAnsi" w:hAnsiTheme="minorHAnsi" w:cstheme="minorHAnsi"/>
        </w:rPr>
        <w:t>, Советском</w:t>
      </w:r>
      <w:r w:rsidRPr="00704211">
        <w:rPr>
          <w:rFonts w:asciiTheme="minorHAnsi" w:hAnsiTheme="minorHAnsi" w:cstheme="minorHAnsi"/>
        </w:rPr>
        <w:t xml:space="preserve"> район</w:t>
      </w:r>
      <w:r w:rsidR="004A30DB">
        <w:rPr>
          <w:rFonts w:asciiTheme="minorHAnsi" w:hAnsiTheme="minorHAnsi" w:cstheme="minorHAnsi"/>
        </w:rPr>
        <w:t>ах</w:t>
      </w:r>
      <w:r w:rsidR="009862FB">
        <w:rPr>
          <w:rFonts w:asciiTheme="minorHAnsi" w:hAnsiTheme="minorHAnsi" w:cstheme="minorHAnsi"/>
        </w:rPr>
        <w:t xml:space="preserve"> города, а самые дешевые во Фрунзенском </w:t>
      </w:r>
      <w:r w:rsidRPr="00704211">
        <w:rPr>
          <w:rFonts w:asciiTheme="minorHAnsi" w:hAnsiTheme="minorHAnsi" w:cstheme="minorHAnsi"/>
        </w:rPr>
        <w:t>район</w:t>
      </w:r>
      <w:r w:rsidR="00182DC2" w:rsidRPr="00704211">
        <w:rPr>
          <w:rFonts w:asciiTheme="minorHAnsi" w:hAnsiTheme="minorHAnsi" w:cstheme="minorHAnsi"/>
        </w:rPr>
        <w:t xml:space="preserve">е </w:t>
      </w:r>
      <w:r w:rsidRPr="00704211">
        <w:rPr>
          <w:rFonts w:asciiTheme="minorHAnsi" w:hAnsiTheme="minorHAnsi" w:cstheme="minorHAnsi"/>
        </w:rPr>
        <w:t>города;</w:t>
      </w:r>
    </w:p>
    <w:p w14:paraId="1E4FC4CC" w14:textId="757887AA" w:rsidR="0065582F" w:rsidRDefault="0065582F" w:rsidP="00143613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lastRenderedPageBreak/>
        <w:t xml:space="preserve">самые дорогие </w:t>
      </w:r>
      <w:r w:rsidR="00B513DC" w:rsidRPr="00704211">
        <w:rPr>
          <w:rFonts w:asciiTheme="minorHAnsi" w:hAnsiTheme="minorHAnsi" w:cstheme="minorHAnsi"/>
        </w:rPr>
        <w:t>объекты относятся к класс</w:t>
      </w:r>
      <w:r w:rsidR="004A30DB">
        <w:rPr>
          <w:rFonts w:asciiTheme="minorHAnsi" w:hAnsiTheme="minorHAnsi" w:cstheme="minorHAnsi"/>
        </w:rPr>
        <w:t xml:space="preserve">ам </w:t>
      </w:r>
      <w:r w:rsidR="00DA0945">
        <w:rPr>
          <w:rFonts w:asciiTheme="minorHAnsi" w:hAnsiTheme="minorHAnsi" w:cstheme="minorHAnsi"/>
        </w:rPr>
        <w:t>недвижимости:</w:t>
      </w:r>
      <w:r w:rsidR="004A30DB">
        <w:rPr>
          <w:rFonts w:asciiTheme="minorHAnsi" w:hAnsiTheme="minorHAnsi" w:cstheme="minorHAnsi"/>
        </w:rPr>
        <w:t xml:space="preserve"> </w:t>
      </w:r>
      <w:r w:rsidR="009862FB">
        <w:rPr>
          <w:rFonts w:asciiTheme="minorHAnsi" w:hAnsiTheme="minorHAnsi" w:cstheme="minorHAnsi"/>
        </w:rPr>
        <w:t>с</w:t>
      </w:r>
      <w:r w:rsidR="009862FB" w:rsidRPr="009862FB">
        <w:rPr>
          <w:rFonts w:asciiTheme="minorHAnsi" w:hAnsiTheme="minorHAnsi" w:cstheme="minorHAnsi"/>
        </w:rPr>
        <w:t>пециализированные высококлассные складские объекты</w:t>
      </w:r>
      <w:r w:rsidR="004A30DB">
        <w:rPr>
          <w:rFonts w:asciiTheme="minorHAnsi" w:hAnsiTheme="minorHAnsi" w:cstheme="minorHAnsi"/>
        </w:rPr>
        <w:t xml:space="preserve"> (</w:t>
      </w:r>
      <w:r w:rsidR="009862FB">
        <w:rPr>
          <w:rFonts w:asciiTheme="minorHAnsi" w:hAnsiTheme="minorHAnsi" w:cstheme="minorHAnsi"/>
        </w:rPr>
        <w:t>35 385</w:t>
      </w:r>
      <w:r w:rsidR="004A30DB">
        <w:rPr>
          <w:rFonts w:asciiTheme="minorHAnsi" w:hAnsiTheme="minorHAnsi" w:cstheme="minorHAnsi"/>
        </w:rPr>
        <w:t xml:space="preserve"> руб./кв.м.) и </w:t>
      </w:r>
      <w:r w:rsidR="009862FB">
        <w:rPr>
          <w:rFonts w:asciiTheme="minorHAnsi" w:hAnsiTheme="minorHAnsi" w:cstheme="minorHAnsi"/>
        </w:rPr>
        <w:t>о</w:t>
      </w:r>
      <w:r w:rsidR="009862FB" w:rsidRPr="009862FB">
        <w:rPr>
          <w:rFonts w:asciiTheme="minorHAnsi" w:hAnsiTheme="minorHAnsi" w:cstheme="minorHAnsi"/>
        </w:rPr>
        <w:t>бъекты придорожного сервиса, обслуживающие транспортные средства</w:t>
      </w:r>
      <w:r w:rsidR="004A30DB">
        <w:rPr>
          <w:rFonts w:asciiTheme="minorHAnsi" w:hAnsiTheme="minorHAnsi" w:cstheme="minorHAnsi"/>
        </w:rPr>
        <w:t xml:space="preserve"> (</w:t>
      </w:r>
      <w:r w:rsidR="009862FB">
        <w:rPr>
          <w:rFonts w:asciiTheme="minorHAnsi" w:hAnsiTheme="minorHAnsi" w:cstheme="minorHAnsi"/>
        </w:rPr>
        <w:t>37 358</w:t>
      </w:r>
      <w:r w:rsidR="004A30DB">
        <w:rPr>
          <w:rFonts w:asciiTheme="minorHAnsi" w:hAnsiTheme="minorHAnsi" w:cstheme="minorHAnsi"/>
        </w:rPr>
        <w:t xml:space="preserve"> руб. / кв.м.)</w:t>
      </w:r>
      <w:r w:rsidR="00DC1BB5">
        <w:rPr>
          <w:rFonts w:asciiTheme="minorHAnsi" w:hAnsiTheme="minorHAnsi" w:cstheme="minorHAnsi"/>
        </w:rPr>
        <w:t>;</w:t>
      </w:r>
    </w:p>
    <w:p w14:paraId="753D8652" w14:textId="5FA9D30E" w:rsidR="003B6EFD" w:rsidRPr="00143613" w:rsidRDefault="00DC1BB5" w:rsidP="00846DC5">
      <w:pPr>
        <w:pStyle w:val="a7"/>
        <w:numPr>
          <w:ilvl w:val="0"/>
          <w:numId w:val="5"/>
        </w:numPr>
        <w:tabs>
          <w:tab w:val="left" w:pos="993"/>
        </w:tabs>
        <w:ind w:right="-142"/>
        <w:rPr>
          <w:rFonts w:asciiTheme="minorHAnsi" w:hAnsiTheme="minorHAnsi" w:cstheme="minorHAnsi"/>
        </w:rPr>
      </w:pPr>
      <w:r w:rsidRPr="00143613">
        <w:rPr>
          <w:rFonts w:asciiTheme="minorHAnsi" w:hAnsiTheme="minorHAnsi" w:cstheme="minorHAnsi"/>
        </w:rPr>
        <w:t xml:space="preserve">самые недорогие объекты относятся к </w:t>
      </w:r>
      <w:r w:rsidR="00846DC5">
        <w:rPr>
          <w:rFonts w:asciiTheme="minorHAnsi" w:hAnsiTheme="minorHAnsi" w:cstheme="minorHAnsi"/>
        </w:rPr>
        <w:t>у</w:t>
      </w:r>
      <w:r w:rsidR="00846DC5" w:rsidRPr="00846DC5">
        <w:rPr>
          <w:rFonts w:asciiTheme="minorHAnsi" w:hAnsiTheme="minorHAnsi" w:cstheme="minorHAnsi"/>
        </w:rPr>
        <w:t>ниверсальны</w:t>
      </w:r>
      <w:r w:rsidR="00846DC5">
        <w:rPr>
          <w:rFonts w:asciiTheme="minorHAnsi" w:hAnsiTheme="minorHAnsi" w:cstheme="minorHAnsi"/>
        </w:rPr>
        <w:t>м</w:t>
      </w:r>
      <w:r w:rsidR="00846DC5" w:rsidRPr="00846DC5">
        <w:rPr>
          <w:rFonts w:asciiTheme="minorHAnsi" w:hAnsiTheme="minorHAnsi" w:cstheme="minorHAnsi"/>
        </w:rPr>
        <w:t xml:space="preserve"> производственно-складски</w:t>
      </w:r>
      <w:r w:rsidR="00846DC5">
        <w:rPr>
          <w:rFonts w:asciiTheme="minorHAnsi" w:hAnsiTheme="minorHAnsi" w:cstheme="minorHAnsi"/>
        </w:rPr>
        <w:t>м</w:t>
      </w:r>
      <w:r w:rsidR="00846DC5" w:rsidRPr="00846DC5">
        <w:rPr>
          <w:rFonts w:asciiTheme="minorHAnsi" w:hAnsiTheme="minorHAnsi" w:cstheme="minorHAnsi"/>
        </w:rPr>
        <w:t xml:space="preserve"> объект</w:t>
      </w:r>
      <w:r w:rsidR="00846DC5">
        <w:rPr>
          <w:rFonts w:asciiTheme="minorHAnsi" w:hAnsiTheme="minorHAnsi" w:cstheme="minorHAnsi"/>
        </w:rPr>
        <w:t>ам</w:t>
      </w:r>
      <w:r w:rsidRPr="00143613">
        <w:rPr>
          <w:rFonts w:asciiTheme="minorHAnsi" w:hAnsiTheme="minorHAnsi" w:cstheme="minorHAnsi"/>
        </w:rPr>
        <w:t>.</w:t>
      </w:r>
    </w:p>
    <w:p w14:paraId="51251D40" w14:textId="74AE3736" w:rsidR="00CE732C" w:rsidRDefault="00CE732C" w:rsidP="00CE732C">
      <w:pPr>
        <w:jc w:val="left"/>
        <w:rPr>
          <w:rFonts w:asciiTheme="minorHAnsi" w:hAnsiTheme="minorHAnsi" w:cstheme="minorHAnsi"/>
          <w:b/>
        </w:rPr>
      </w:pPr>
    </w:p>
    <w:p w14:paraId="6AE3E3A3" w14:textId="0534CAE5" w:rsidR="00CE732C" w:rsidRPr="00CE732C" w:rsidRDefault="00CE732C" w:rsidP="00CE732C">
      <w:pPr>
        <w:jc w:val="left"/>
        <w:rPr>
          <w:rFonts w:asciiTheme="minorHAnsi" w:hAnsiTheme="minorHAnsi" w:cstheme="minorHAnsi"/>
          <w:b/>
        </w:rPr>
        <w:sectPr w:rsidR="00CE732C" w:rsidRPr="00CE732C" w:rsidSect="009D3A42">
          <w:type w:val="continuous"/>
          <w:pgSz w:w="11906" w:h="16838"/>
          <w:pgMar w:top="426" w:right="566" w:bottom="567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558708F" wp14:editId="3CE2EEB9">
            <wp:extent cx="6477000" cy="2343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9936C" w14:textId="77777777" w:rsidR="006272BE" w:rsidRPr="00704211" w:rsidRDefault="006272BE" w:rsidP="006272BE">
      <w:pPr>
        <w:pStyle w:val="a7"/>
        <w:ind w:left="0"/>
        <w:jc w:val="center"/>
        <w:rPr>
          <w:rFonts w:asciiTheme="minorHAnsi" w:hAnsiTheme="minorHAnsi" w:cstheme="minorHAnsi"/>
          <w:b/>
        </w:rPr>
      </w:pPr>
    </w:p>
    <w:p w14:paraId="2B1F8EF3" w14:textId="77777777" w:rsidR="006272BE" w:rsidRDefault="006272BE" w:rsidP="00E0411B">
      <w:pPr>
        <w:pStyle w:val="a7"/>
        <w:tabs>
          <w:tab w:val="left" w:pos="0"/>
        </w:tabs>
        <w:ind w:left="0"/>
        <w:jc w:val="left"/>
        <w:rPr>
          <w:rFonts w:asciiTheme="minorHAnsi" w:hAnsiTheme="minorHAnsi" w:cstheme="minorHAnsi"/>
          <w:noProof/>
          <w:lang w:eastAsia="ru-RU"/>
        </w:rPr>
        <w:sectPr w:rsidR="006272BE" w:rsidSect="006272BE">
          <w:type w:val="continuous"/>
          <w:pgSz w:w="11906" w:h="16838"/>
          <w:pgMar w:top="426" w:right="566" w:bottom="567" w:left="1134" w:header="708" w:footer="708" w:gutter="0"/>
          <w:cols w:num="2" w:space="282"/>
          <w:docGrid w:linePitch="360"/>
        </w:sectPr>
      </w:pPr>
    </w:p>
    <w:p w14:paraId="25891310" w14:textId="1A7F9263" w:rsidR="00B513DC" w:rsidRPr="00704211" w:rsidRDefault="00E0411B" w:rsidP="00E0411B">
      <w:pPr>
        <w:pStyle w:val="a7"/>
        <w:tabs>
          <w:tab w:val="left" w:pos="0"/>
        </w:tabs>
        <w:ind w:left="0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noProof/>
          <w:lang w:eastAsia="ru-RU"/>
        </w:rPr>
        <w:t xml:space="preserve"> </w:t>
      </w:r>
    </w:p>
    <w:p w14:paraId="5A6C1AF7" w14:textId="54AD1FA1" w:rsidR="00B513DC" w:rsidRPr="00E46021" w:rsidRDefault="00B513DC" w:rsidP="00B513DC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6021">
        <w:rPr>
          <w:rFonts w:asciiTheme="minorHAnsi" w:hAnsiTheme="minorHAnsi" w:cstheme="minorHAnsi"/>
          <w:b/>
          <w:sz w:val="24"/>
          <w:szCs w:val="24"/>
        </w:rPr>
        <w:t xml:space="preserve">Анализ рынка аренды </w:t>
      </w:r>
      <w:r w:rsidR="009862FB">
        <w:rPr>
          <w:rFonts w:asciiTheme="minorHAnsi" w:hAnsiTheme="minorHAnsi" w:cstheme="minorHAnsi"/>
          <w:b/>
          <w:sz w:val="24"/>
          <w:szCs w:val="24"/>
        </w:rPr>
        <w:t>производственно-складской</w:t>
      </w:r>
      <w:r w:rsidRPr="00E46021">
        <w:rPr>
          <w:rFonts w:asciiTheme="minorHAnsi" w:hAnsiTheme="minorHAnsi" w:cstheme="minorHAnsi"/>
          <w:b/>
          <w:sz w:val="24"/>
          <w:szCs w:val="24"/>
        </w:rPr>
        <w:t xml:space="preserve"> недвижимости</w:t>
      </w:r>
    </w:p>
    <w:p w14:paraId="00536228" w14:textId="08E9AFFA" w:rsidR="00B513DC" w:rsidRPr="00704211" w:rsidRDefault="00B513DC" w:rsidP="00B513DC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4</w:t>
      </w:r>
    </w:p>
    <w:p w14:paraId="19E945A4" w14:textId="77777777" w:rsidR="00B513DC" w:rsidRPr="00704211" w:rsidRDefault="00B513DC" w:rsidP="00B513DC">
      <w:pPr>
        <w:ind w:firstLine="284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Количество предложений, используемых в проведённом анализе (по районам г. Иваново</w:t>
      </w:r>
      <w:r w:rsidR="004D604B" w:rsidRPr="00704211">
        <w:rPr>
          <w:rFonts w:asciiTheme="minorHAnsi" w:hAnsiTheme="minorHAnsi" w:cstheme="minorHAnsi"/>
          <w:b/>
        </w:rPr>
        <w:t xml:space="preserve"> и по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2"/>
        <w:gridCol w:w="1548"/>
        <w:gridCol w:w="4523"/>
        <w:gridCol w:w="1593"/>
      </w:tblGrid>
      <w:tr w:rsidR="009258FA" w:rsidRPr="00C84ED4" w14:paraId="0676F3CE" w14:textId="77777777" w:rsidTr="009258FA">
        <w:tc>
          <w:tcPr>
            <w:tcW w:w="1242" w:type="pct"/>
            <w:shd w:val="clear" w:color="auto" w:fill="DEEAF6" w:themeFill="accent1" w:themeFillTint="33"/>
            <w:vAlign w:val="center"/>
          </w:tcPr>
          <w:p w14:paraId="20618078" w14:textId="77777777" w:rsidR="009258FA" w:rsidRPr="00C84ED4" w:rsidRDefault="009258FA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759" w:type="pct"/>
            <w:shd w:val="clear" w:color="auto" w:fill="DEEAF6" w:themeFill="accent1" w:themeFillTint="33"/>
            <w:vAlign w:val="center"/>
          </w:tcPr>
          <w:p w14:paraId="578A4B77" w14:textId="77777777" w:rsidR="009258FA" w:rsidRPr="00C84ED4" w:rsidRDefault="009258FA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Количество, шт.</w:t>
            </w:r>
          </w:p>
        </w:tc>
        <w:tc>
          <w:tcPr>
            <w:tcW w:w="2218" w:type="pct"/>
            <w:shd w:val="clear" w:color="auto" w:fill="DEEAF6" w:themeFill="accent1" w:themeFillTint="33"/>
            <w:vAlign w:val="center"/>
          </w:tcPr>
          <w:p w14:paraId="6F7E0632" w14:textId="77777777" w:rsidR="009258FA" w:rsidRPr="00C84ED4" w:rsidRDefault="009258FA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b/>
                <w:sz w:val="18"/>
                <w:szCs w:val="18"/>
              </w:rPr>
              <w:t>Класс (группа)</w:t>
            </w:r>
          </w:p>
        </w:tc>
        <w:tc>
          <w:tcPr>
            <w:tcW w:w="781" w:type="pct"/>
            <w:shd w:val="clear" w:color="auto" w:fill="DEEAF6" w:themeFill="accent1" w:themeFillTint="33"/>
            <w:vAlign w:val="center"/>
          </w:tcPr>
          <w:p w14:paraId="50C09091" w14:textId="77777777" w:rsidR="009258FA" w:rsidRPr="00C84ED4" w:rsidRDefault="009258FA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Количество, шт.</w:t>
            </w:r>
          </w:p>
        </w:tc>
      </w:tr>
      <w:tr w:rsidR="00C84ED4" w:rsidRPr="00C84ED4" w14:paraId="3073C420" w14:textId="77777777" w:rsidTr="009258FA">
        <w:tc>
          <w:tcPr>
            <w:tcW w:w="1242" w:type="pct"/>
            <w:vAlign w:val="center"/>
          </w:tcPr>
          <w:p w14:paraId="1C73D33F" w14:textId="77777777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759" w:type="pct"/>
            <w:vAlign w:val="center"/>
          </w:tcPr>
          <w:p w14:paraId="227BCE36" w14:textId="052204CB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8" w:type="pct"/>
            <w:vAlign w:val="center"/>
          </w:tcPr>
          <w:p w14:paraId="02A2BB8C" w14:textId="6AC6C8E6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Универсальные производственно-складские объекты</w:t>
            </w:r>
          </w:p>
        </w:tc>
        <w:tc>
          <w:tcPr>
            <w:tcW w:w="781" w:type="pct"/>
            <w:vAlign w:val="center"/>
          </w:tcPr>
          <w:p w14:paraId="380199BD" w14:textId="5D48D888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</w:tr>
      <w:tr w:rsidR="00C84ED4" w:rsidRPr="00C84ED4" w14:paraId="187D8484" w14:textId="77777777" w:rsidTr="009258FA">
        <w:tc>
          <w:tcPr>
            <w:tcW w:w="1242" w:type="pct"/>
            <w:vAlign w:val="center"/>
          </w:tcPr>
          <w:p w14:paraId="6437CFA6" w14:textId="77777777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759" w:type="pct"/>
            <w:vAlign w:val="center"/>
          </w:tcPr>
          <w:p w14:paraId="4C25ECD8" w14:textId="7E8A5FD4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18" w:type="pct"/>
            <w:vAlign w:val="center"/>
          </w:tcPr>
          <w:p w14:paraId="65FBF6A1" w14:textId="54C4DEB5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Специализированные высококлассные складские объекты</w:t>
            </w:r>
          </w:p>
        </w:tc>
        <w:tc>
          <w:tcPr>
            <w:tcW w:w="781" w:type="pct"/>
            <w:vAlign w:val="center"/>
          </w:tcPr>
          <w:p w14:paraId="0E31685E" w14:textId="17377426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C84ED4" w:rsidRPr="00C84ED4" w14:paraId="5D658980" w14:textId="77777777" w:rsidTr="009258FA">
        <w:tc>
          <w:tcPr>
            <w:tcW w:w="1242" w:type="pct"/>
            <w:vAlign w:val="center"/>
          </w:tcPr>
          <w:p w14:paraId="22516F6E" w14:textId="77777777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759" w:type="pct"/>
            <w:vAlign w:val="center"/>
          </w:tcPr>
          <w:p w14:paraId="292CA0A2" w14:textId="0130B72F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8" w:type="pct"/>
            <w:vAlign w:val="center"/>
          </w:tcPr>
          <w:p w14:paraId="301B403E" w14:textId="6EE98978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Объекты, предназначенные для пищевого производства</w:t>
            </w:r>
          </w:p>
        </w:tc>
        <w:tc>
          <w:tcPr>
            <w:tcW w:w="781" w:type="pct"/>
            <w:vAlign w:val="center"/>
          </w:tcPr>
          <w:p w14:paraId="207C58C0" w14:textId="66875792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C84ED4" w:rsidRPr="00C84ED4" w14:paraId="24450D64" w14:textId="77777777" w:rsidTr="009258FA">
        <w:tc>
          <w:tcPr>
            <w:tcW w:w="1242" w:type="pct"/>
            <w:vAlign w:val="center"/>
          </w:tcPr>
          <w:p w14:paraId="1B58E5D8" w14:textId="77777777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759" w:type="pct"/>
            <w:vAlign w:val="center"/>
          </w:tcPr>
          <w:p w14:paraId="3C7649FD" w14:textId="4EEB0740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18" w:type="pct"/>
            <w:vAlign w:val="center"/>
          </w:tcPr>
          <w:p w14:paraId="2101436E" w14:textId="40FA3447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Специализированные объекты сельскохозяйственного назначения</w:t>
            </w:r>
          </w:p>
        </w:tc>
        <w:tc>
          <w:tcPr>
            <w:tcW w:w="781" w:type="pct"/>
            <w:vAlign w:val="center"/>
          </w:tcPr>
          <w:p w14:paraId="4884A89B" w14:textId="770B1AB0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C84ED4" w:rsidRPr="00C84ED4" w14:paraId="43256FC4" w14:textId="77777777" w:rsidTr="00915489">
        <w:trPr>
          <w:trHeight w:val="449"/>
        </w:trPr>
        <w:tc>
          <w:tcPr>
            <w:tcW w:w="1242" w:type="pct"/>
            <w:vMerge w:val="restart"/>
            <w:vAlign w:val="center"/>
          </w:tcPr>
          <w:p w14:paraId="081F68F5" w14:textId="77777777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59" w:type="pct"/>
            <w:vMerge w:val="restart"/>
            <w:vAlign w:val="center"/>
          </w:tcPr>
          <w:p w14:paraId="380A3840" w14:textId="48F483ED" w:rsidR="00C84ED4" w:rsidRPr="00C84ED4" w:rsidRDefault="00C84ED4" w:rsidP="00C84ED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18" w:type="pct"/>
            <w:vAlign w:val="center"/>
          </w:tcPr>
          <w:p w14:paraId="7B1CC065" w14:textId="79A1E38B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Объекты придорожного сервиса, обслуживающие транспортные средства</w:t>
            </w:r>
          </w:p>
        </w:tc>
        <w:tc>
          <w:tcPr>
            <w:tcW w:w="781" w:type="pct"/>
            <w:vAlign w:val="center"/>
          </w:tcPr>
          <w:p w14:paraId="190DD808" w14:textId="5CCF2BC2" w:rsidR="00C84ED4" w:rsidRPr="00C84ED4" w:rsidRDefault="00C84ED4" w:rsidP="00C84E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4ED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258FA" w:rsidRPr="00C84ED4" w14:paraId="7E46B09A" w14:textId="77777777" w:rsidTr="009258FA">
        <w:tc>
          <w:tcPr>
            <w:tcW w:w="1242" w:type="pct"/>
            <w:vMerge/>
            <w:vAlign w:val="center"/>
          </w:tcPr>
          <w:p w14:paraId="42E103A6" w14:textId="77777777" w:rsidR="009258FA" w:rsidRPr="00C84ED4" w:rsidRDefault="009258FA" w:rsidP="00CF68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vMerge/>
            <w:vAlign w:val="center"/>
          </w:tcPr>
          <w:p w14:paraId="4D55DF9B" w14:textId="77777777" w:rsidR="009258FA" w:rsidRPr="00C84ED4" w:rsidRDefault="009258FA" w:rsidP="00CF6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18" w:type="pct"/>
            <w:vAlign w:val="center"/>
          </w:tcPr>
          <w:p w14:paraId="72701127" w14:textId="77777777" w:rsidR="009258FA" w:rsidRPr="00C84ED4" w:rsidRDefault="009258FA" w:rsidP="00CF68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1" w:type="pct"/>
            <w:vAlign w:val="center"/>
          </w:tcPr>
          <w:p w14:paraId="504EE8D2" w14:textId="0EC78440" w:rsidR="009258FA" w:rsidRPr="00C84ED4" w:rsidRDefault="00C84ED4" w:rsidP="00CF68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4E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55</w:t>
            </w:r>
          </w:p>
        </w:tc>
      </w:tr>
    </w:tbl>
    <w:p w14:paraId="25DDBA62" w14:textId="77777777" w:rsidR="00C608D4" w:rsidRPr="00704211" w:rsidRDefault="00C608D4" w:rsidP="00810D78">
      <w:pPr>
        <w:ind w:firstLine="567"/>
        <w:rPr>
          <w:rFonts w:asciiTheme="minorHAnsi" w:hAnsiTheme="minorHAnsi" w:cstheme="minorHAnsi"/>
        </w:rPr>
      </w:pPr>
    </w:p>
    <w:p w14:paraId="7655F8DA" w14:textId="538D14F6" w:rsidR="00917190" w:rsidRDefault="00810D78" w:rsidP="00917190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состоянию на </w:t>
      </w:r>
      <w:r w:rsidR="009862FB">
        <w:rPr>
          <w:rFonts w:asciiTheme="minorHAnsi" w:hAnsiTheme="minorHAnsi" w:cstheme="minorHAnsi"/>
        </w:rPr>
        <w:t>октябрь</w:t>
      </w:r>
      <w:r w:rsidR="0069465A">
        <w:rPr>
          <w:rFonts w:asciiTheme="minorHAnsi" w:hAnsiTheme="minorHAnsi" w:cstheme="minorHAnsi"/>
        </w:rPr>
        <w:t xml:space="preserve"> 2021</w:t>
      </w:r>
      <w:r w:rsidRPr="00704211">
        <w:rPr>
          <w:rFonts w:asciiTheme="minorHAnsi" w:hAnsiTheme="minorHAnsi" w:cstheme="minorHAnsi"/>
        </w:rPr>
        <w:t xml:space="preserve"> года на </w:t>
      </w:r>
      <w:r w:rsidR="009258FA">
        <w:rPr>
          <w:rFonts w:asciiTheme="minorHAnsi" w:hAnsiTheme="minorHAnsi" w:cstheme="minorHAnsi"/>
        </w:rPr>
        <w:t>сайт</w:t>
      </w:r>
      <w:r w:rsidR="00C84ED4">
        <w:rPr>
          <w:rFonts w:asciiTheme="minorHAnsi" w:hAnsiTheme="minorHAnsi" w:cstheme="minorHAnsi"/>
        </w:rPr>
        <w:t>ах</w:t>
      </w:r>
      <w:r w:rsidR="009258FA">
        <w:rPr>
          <w:rFonts w:asciiTheme="minorHAnsi" w:hAnsiTheme="minorHAnsi" w:cstheme="minorHAnsi"/>
        </w:rPr>
        <w:t xml:space="preserve"> «Авито»</w:t>
      </w:r>
      <w:r w:rsidR="00A139E5">
        <w:rPr>
          <w:rFonts w:asciiTheme="minorHAnsi" w:hAnsiTheme="minorHAnsi" w:cstheme="minorHAnsi"/>
        </w:rPr>
        <w:t xml:space="preserve"> и</w:t>
      </w:r>
      <w:r w:rsidR="00C84ED4">
        <w:rPr>
          <w:rFonts w:asciiTheme="minorHAnsi" w:hAnsiTheme="minorHAnsi" w:cstheme="minorHAnsi"/>
        </w:rPr>
        <w:t xml:space="preserve"> «Циан»</w:t>
      </w:r>
      <w:r w:rsidRPr="00704211">
        <w:rPr>
          <w:rFonts w:asciiTheme="minorHAnsi" w:hAnsiTheme="minorHAnsi" w:cstheme="minorHAnsi"/>
        </w:rPr>
        <w:t xml:space="preserve"> представлено </w:t>
      </w:r>
      <w:r w:rsidR="00C84ED4">
        <w:rPr>
          <w:rFonts w:asciiTheme="minorHAnsi" w:hAnsiTheme="minorHAnsi" w:cstheme="minorHAnsi"/>
        </w:rPr>
        <w:t>55</w:t>
      </w:r>
      <w:r w:rsidRPr="00704211">
        <w:rPr>
          <w:rFonts w:asciiTheme="minorHAnsi" w:hAnsiTheme="minorHAnsi" w:cstheme="minorHAnsi"/>
        </w:rPr>
        <w:t xml:space="preserve"> объявлени</w:t>
      </w:r>
      <w:r w:rsidR="00E728A3">
        <w:rPr>
          <w:rFonts w:asciiTheme="minorHAnsi" w:hAnsiTheme="minorHAnsi" w:cstheme="minorHAnsi"/>
        </w:rPr>
        <w:t>й</w:t>
      </w:r>
      <w:r w:rsidRPr="00704211">
        <w:rPr>
          <w:rFonts w:asciiTheme="minorHAnsi" w:hAnsiTheme="minorHAnsi" w:cstheme="minorHAnsi"/>
        </w:rPr>
        <w:t xml:space="preserve"> </w:t>
      </w:r>
      <w:r w:rsidR="003B6EFD">
        <w:rPr>
          <w:rFonts w:asciiTheme="minorHAnsi" w:hAnsiTheme="minorHAnsi" w:cstheme="minorHAnsi"/>
        </w:rPr>
        <w:t>по</w:t>
      </w:r>
      <w:r w:rsidRPr="00704211">
        <w:rPr>
          <w:rFonts w:asciiTheme="minorHAnsi" w:hAnsiTheme="minorHAnsi" w:cstheme="minorHAnsi"/>
        </w:rPr>
        <w:t xml:space="preserve"> аренде </w:t>
      </w:r>
      <w:r w:rsidR="009862FB">
        <w:rPr>
          <w:rFonts w:asciiTheme="minorHAnsi" w:hAnsiTheme="minorHAnsi" w:cstheme="minorHAnsi"/>
        </w:rPr>
        <w:t>производственно-складской</w:t>
      </w:r>
      <w:r w:rsidRPr="00704211">
        <w:rPr>
          <w:rFonts w:asciiTheme="minorHAnsi" w:hAnsiTheme="minorHAnsi" w:cstheme="minorHAnsi"/>
        </w:rPr>
        <w:t xml:space="preserve"> недвижимости. Наибольшее количество, в равной степени, представлено в Ленинском и Фрунзенском районах, немногим меньше в Октябрьском районе, наименьшее количество предложений в Советском районе.</w:t>
      </w:r>
    </w:p>
    <w:p w14:paraId="666A137B" w14:textId="7F3B3F96" w:rsidR="00CE732C" w:rsidRPr="00704211" w:rsidRDefault="00CE732C" w:rsidP="00CE732C">
      <w:pPr>
        <w:rPr>
          <w:rFonts w:asciiTheme="minorHAnsi" w:hAnsiTheme="minorHAnsi" w:cstheme="minorHAnsi"/>
        </w:rPr>
      </w:pPr>
      <w:r>
        <w:rPr>
          <w:noProof/>
          <w:lang w:eastAsia="ru-RU"/>
        </w:rPr>
        <w:drawing>
          <wp:inline distT="0" distB="0" distL="0" distR="0" wp14:anchorId="1F034891" wp14:editId="42257D2A">
            <wp:extent cx="6480810" cy="2473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7429" w14:textId="67672FB4" w:rsidR="00AA15F0" w:rsidRDefault="00AA15F0" w:rsidP="00917190">
      <w:pPr>
        <w:ind w:firstLine="567"/>
        <w:rPr>
          <w:rFonts w:asciiTheme="minorHAnsi" w:hAnsiTheme="minorHAnsi" w:cstheme="minorHAnsi"/>
        </w:rPr>
      </w:pPr>
    </w:p>
    <w:p w14:paraId="7C9DFA02" w14:textId="77777777" w:rsidR="00CE732C" w:rsidRDefault="00CE732C" w:rsidP="00917190">
      <w:pPr>
        <w:ind w:firstLine="567"/>
        <w:rPr>
          <w:rFonts w:asciiTheme="minorHAnsi" w:hAnsiTheme="minorHAnsi" w:cstheme="minorHAnsi"/>
        </w:rPr>
        <w:sectPr w:rsidR="00CE732C" w:rsidSect="009D3A42">
          <w:type w:val="continuous"/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14:paraId="4C251C72" w14:textId="77777777" w:rsidR="00AA15F0" w:rsidRDefault="00AA15F0" w:rsidP="00C608D4">
      <w:pPr>
        <w:jc w:val="right"/>
        <w:rPr>
          <w:rFonts w:asciiTheme="minorHAnsi" w:hAnsiTheme="minorHAnsi" w:cstheme="minorHAnsi"/>
          <w:b/>
        </w:rPr>
      </w:pPr>
    </w:p>
    <w:p w14:paraId="3BA593B7" w14:textId="06DBAB88" w:rsidR="00917190" w:rsidRPr="00704211" w:rsidRDefault="00917190" w:rsidP="00A22872">
      <w:pPr>
        <w:pageBreakBefore/>
        <w:ind w:left="425" w:firstLine="709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lastRenderedPageBreak/>
        <w:t xml:space="preserve">Таблица </w:t>
      </w:r>
      <w:r w:rsidR="00D64A53">
        <w:rPr>
          <w:rFonts w:asciiTheme="minorHAnsi" w:hAnsiTheme="minorHAnsi" w:cstheme="minorHAnsi"/>
          <w:b/>
        </w:rPr>
        <w:t>5</w:t>
      </w:r>
    </w:p>
    <w:p w14:paraId="5A20BA6E" w14:textId="02AFAF31" w:rsidR="00EF4525" w:rsidRPr="00704211" w:rsidRDefault="00917190" w:rsidP="00917190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Средняя </w:t>
      </w:r>
      <w:r w:rsidR="00F94E1B">
        <w:rPr>
          <w:rFonts w:asciiTheme="minorHAnsi" w:hAnsiTheme="minorHAnsi" w:cstheme="minorHAnsi"/>
          <w:b/>
        </w:rPr>
        <w:t xml:space="preserve">ставка аренды </w:t>
      </w:r>
      <w:r w:rsidRPr="00704211">
        <w:rPr>
          <w:rFonts w:asciiTheme="minorHAnsi" w:hAnsiTheme="minorHAnsi" w:cstheme="minorHAnsi"/>
          <w:b/>
        </w:rPr>
        <w:t xml:space="preserve">1 кв. м. общей площади </w:t>
      </w:r>
      <w:r w:rsidR="009862FB">
        <w:rPr>
          <w:rFonts w:asciiTheme="minorHAnsi" w:hAnsiTheme="minorHAnsi" w:cstheme="minorHAnsi"/>
          <w:b/>
        </w:rPr>
        <w:t>производственно-складских</w:t>
      </w:r>
      <w:r w:rsidRPr="00704211">
        <w:rPr>
          <w:rFonts w:asciiTheme="minorHAnsi" w:hAnsiTheme="minorHAnsi" w:cstheme="minorHAnsi"/>
          <w:b/>
        </w:rPr>
        <w:t xml:space="preserve"> объектов на рынке коммерческой недвижимости в городе Иваново по состоянию на </w:t>
      </w:r>
      <w:r w:rsidR="009862FB">
        <w:rPr>
          <w:rFonts w:asciiTheme="minorHAnsi" w:hAnsiTheme="minorHAnsi" w:cstheme="minorHAnsi"/>
          <w:b/>
        </w:rPr>
        <w:t>октябрь</w:t>
      </w:r>
      <w:r w:rsidR="0069465A">
        <w:rPr>
          <w:rFonts w:asciiTheme="minorHAnsi" w:hAnsiTheme="minorHAnsi" w:cstheme="minorHAnsi"/>
          <w:b/>
        </w:rPr>
        <w:t xml:space="preserve"> 2021</w:t>
      </w:r>
      <w:r w:rsidRPr="00704211">
        <w:rPr>
          <w:rFonts w:asciiTheme="minorHAnsi" w:hAnsiTheme="minorHAnsi" w:cstheme="minorHAnsi"/>
          <w:b/>
        </w:rPr>
        <w:t xml:space="preserve"> года </w:t>
      </w:r>
    </w:p>
    <w:p w14:paraId="349CFDD4" w14:textId="4A8B299B" w:rsidR="00917190" w:rsidRDefault="00917190" w:rsidP="00917190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(по районам г. Иваново</w:t>
      </w:r>
      <w:r w:rsidR="00C608D4" w:rsidRPr="00704211">
        <w:rPr>
          <w:rFonts w:asciiTheme="minorHAnsi" w:hAnsiTheme="minorHAnsi" w:cstheme="minorHAnsi"/>
          <w:b/>
        </w:rPr>
        <w:t xml:space="preserve"> и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6"/>
        <w:gridCol w:w="1949"/>
        <w:gridCol w:w="4464"/>
        <w:gridCol w:w="1837"/>
      </w:tblGrid>
      <w:tr w:rsidR="00A22872" w:rsidRPr="004D59BC" w14:paraId="3365B671" w14:textId="77777777" w:rsidTr="00A24D94">
        <w:tc>
          <w:tcPr>
            <w:tcW w:w="954" w:type="pct"/>
            <w:shd w:val="clear" w:color="auto" w:fill="DEEAF6" w:themeFill="accent1" w:themeFillTint="33"/>
            <w:vAlign w:val="center"/>
          </w:tcPr>
          <w:p w14:paraId="572B463D" w14:textId="77777777" w:rsidR="00A22872" w:rsidRPr="004D59BC" w:rsidRDefault="00A22872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59BC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956" w:type="pct"/>
            <w:shd w:val="clear" w:color="auto" w:fill="DEEAF6" w:themeFill="accent1" w:themeFillTint="33"/>
            <w:vAlign w:val="center"/>
          </w:tcPr>
          <w:p w14:paraId="32327D4F" w14:textId="54B05083" w:rsidR="00A24D94" w:rsidRPr="004D59BC" w:rsidRDefault="00A22872" w:rsidP="00A24D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59BC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ставка арендной платы, руб. за 1 кв.м.</w:t>
            </w:r>
            <w:r w:rsidR="00A24D94" w:rsidRPr="004D59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мес.</w:t>
            </w:r>
          </w:p>
        </w:tc>
        <w:tc>
          <w:tcPr>
            <w:tcW w:w="2189" w:type="pct"/>
            <w:shd w:val="clear" w:color="auto" w:fill="DEEAF6" w:themeFill="accent1" w:themeFillTint="33"/>
            <w:vAlign w:val="center"/>
          </w:tcPr>
          <w:p w14:paraId="55FE0FCC" w14:textId="77777777" w:rsidR="00A22872" w:rsidRPr="004D59BC" w:rsidRDefault="00A22872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59BC">
              <w:rPr>
                <w:rFonts w:asciiTheme="minorHAnsi" w:hAnsiTheme="minorHAnsi" w:cstheme="minorHAnsi"/>
                <w:b/>
                <w:sz w:val="18"/>
                <w:szCs w:val="18"/>
              </w:rPr>
              <w:t>Класс (группа)</w:t>
            </w:r>
          </w:p>
        </w:tc>
        <w:tc>
          <w:tcPr>
            <w:tcW w:w="901" w:type="pct"/>
            <w:shd w:val="clear" w:color="auto" w:fill="DEEAF6" w:themeFill="accent1" w:themeFillTint="33"/>
            <w:vAlign w:val="center"/>
          </w:tcPr>
          <w:p w14:paraId="0EB0E59F" w14:textId="682E7859" w:rsidR="00A22872" w:rsidRPr="004D59BC" w:rsidRDefault="00A22872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59BC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ставка арендной платы, руб. за 1 кв.м.</w:t>
            </w:r>
            <w:r w:rsidR="00A24D94" w:rsidRPr="004D59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мес.</w:t>
            </w:r>
          </w:p>
        </w:tc>
      </w:tr>
      <w:tr w:rsidR="004D59BC" w:rsidRPr="004D59BC" w14:paraId="12B40BBA" w14:textId="77777777" w:rsidTr="00A24D94">
        <w:tc>
          <w:tcPr>
            <w:tcW w:w="954" w:type="pct"/>
            <w:vAlign w:val="center"/>
          </w:tcPr>
          <w:p w14:paraId="6014D0EF" w14:textId="77777777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956" w:type="pct"/>
            <w:vAlign w:val="center"/>
          </w:tcPr>
          <w:p w14:paraId="19A05065" w14:textId="52C9C78E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189" w:type="pct"/>
            <w:vAlign w:val="center"/>
          </w:tcPr>
          <w:p w14:paraId="3638F7ED" w14:textId="1A73AB28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Универсальные производственно-складские объекты</w:t>
            </w:r>
          </w:p>
        </w:tc>
        <w:tc>
          <w:tcPr>
            <w:tcW w:w="901" w:type="pct"/>
            <w:vAlign w:val="center"/>
          </w:tcPr>
          <w:p w14:paraId="428C12A5" w14:textId="0401411D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</w:tr>
      <w:tr w:rsidR="004D59BC" w:rsidRPr="004D59BC" w14:paraId="51A56AB5" w14:textId="77777777" w:rsidTr="00A24D94">
        <w:tc>
          <w:tcPr>
            <w:tcW w:w="954" w:type="pct"/>
            <w:vAlign w:val="center"/>
          </w:tcPr>
          <w:p w14:paraId="2032927F" w14:textId="77777777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956" w:type="pct"/>
            <w:vAlign w:val="center"/>
          </w:tcPr>
          <w:p w14:paraId="4F2AE741" w14:textId="7773F245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89" w:type="pct"/>
            <w:vAlign w:val="center"/>
          </w:tcPr>
          <w:p w14:paraId="3BF68FA4" w14:textId="79258AEF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Специализированные высококлассные складские объекты</w:t>
            </w:r>
          </w:p>
        </w:tc>
        <w:tc>
          <w:tcPr>
            <w:tcW w:w="901" w:type="pct"/>
            <w:vAlign w:val="center"/>
          </w:tcPr>
          <w:p w14:paraId="7CF1570C" w14:textId="060BABC7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</w:tr>
      <w:tr w:rsidR="004D59BC" w:rsidRPr="004D59BC" w14:paraId="46D266C2" w14:textId="77777777" w:rsidTr="00A24D94">
        <w:tc>
          <w:tcPr>
            <w:tcW w:w="954" w:type="pct"/>
            <w:vAlign w:val="center"/>
          </w:tcPr>
          <w:p w14:paraId="51FB8BA0" w14:textId="77777777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956" w:type="pct"/>
            <w:vAlign w:val="center"/>
          </w:tcPr>
          <w:p w14:paraId="3A286C37" w14:textId="58042A48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89" w:type="pct"/>
            <w:vAlign w:val="center"/>
          </w:tcPr>
          <w:p w14:paraId="3BCC53D2" w14:textId="0650838A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Объекты, предназначенные для пищевого производства</w:t>
            </w:r>
          </w:p>
        </w:tc>
        <w:tc>
          <w:tcPr>
            <w:tcW w:w="901" w:type="pct"/>
            <w:vAlign w:val="center"/>
          </w:tcPr>
          <w:p w14:paraId="28B870F6" w14:textId="3C247B55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нет предложений</w:t>
            </w:r>
          </w:p>
        </w:tc>
      </w:tr>
      <w:tr w:rsidR="004D59BC" w:rsidRPr="004D59BC" w14:paraId="5A90DBA2" w14:textId="77777777" w:rsidTr="00A24D94">
        <w:tc>
          <w:tcPr>
            <w:tcW w:w="954" w:type="pct"/>
            <w:vMerge w:val="restart"/>
            <w:vAlign w:val="center"/>
          </w:tcPr>
          <w:p w14:paraId="10BCEEB4" w14:textId="77777777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956" w:type="pct"/>
            <w:vMerge w:val="restart"/>
            <w:vAlign w:val="center"/>
          </w:tcPr>
          <w:p w14:paraId="3B1E3B25" w14:textId="7BEB7AA8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89" w:type="pct"/>
            <w:vAlign w:val="center"/>
          </w:tcPr>
          <w:p w14:paraId="11CFC66C" w14:textId="0B3F8560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Специализированные объекты сельскохозяйственного назначения</w:t>
            </w:r>
          </w:p>
        </w:tc>
        <w:tc>
          <w:tcPr>
            <w:tcW w:w="901" w:type="pct"/>
            <w:vAlign w:val="center"/>
          </w:tcPr>
          <w:p w14:paraId="6AFBD7C0" w14:textId="2AE0E464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нет предложений</w:t>
            </w:r>
          </w:p>
        </w:tc>
      </w:tr>
      <w:tr w:rsidR="004D59BC" w:rsidRPr="004D59BC" w14:paraId="639D50D5" w14:textId="77777777" w:rsidTr="004D59BC">
        <w:trPr>
          <w:trHeight w:val="74"/>
        </w:trPr>
        <w:tc>
          <w:tcPr>
            <w:tcW w:w="954" w:type="pct"/>
            <w:vMerge/>
            <w:vAlign w:val="center"/>
          </w:tcPr>
          <w:p w14:paraId="0246AB80" w14:textId="75B130CB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vMerge/>
            <w:vAlign w:val="center"/>
          </w:tcPr>
          <w:p w14:paraId="6C2DF236" w14:textId="1CDA1701" w:rsidR="004D59BC" w:rsidRPr="004D59BC" w:rsidRDefault="004D59BC" w:rsidP="004D59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89" w:type="pct"/>
            <w:vAlign w:val="center"/>
          </w:tcPr>
          <w:p w14:paraId="39B201F9" w14:textId="70CC7C44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Объекты придорожного сервиса, обслуживающие транспортные средства</w:t>
            </w:r>
          </w:p>
        </w:tc>
        <w:tc>
          <w:tcPr>
            <w:tcW w:w="901" w:type="pct"/>
            <w:vAlign w:val="center"/>
          </w:tcPr>
          <w:p w14:paraId="7D027DB4" w14:textId="611250E0" w:rsidR="004D59BC" w:rsidRPr="004D59BC" w:rsidRDefault="004D59BC" w:rsidP="004D59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9BC"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</w:tr>
    </w:tbl>
    <w:p w14:paraId="2FB62315" w14:textId="77777777" w:rsidR="00A22872" w:rsidRDefault="00A22872" w:rsidP="00923B5A">
      <w:pPr>
        <w:ind w:firstLine="567"/>
        <w:rPr>
          <w:rFonts w:asciiTheme="minorHAnsi" w:hAnsiTheme="minorHAnsi" w:cstheme="minorHAnsi"/>
        </w:rPr>
      </w:pPr>
    </w:p>
    <w:p w14:paraId="489024C8" w14:textId="18021147" w:rsidR="00923B5A" w:rsidRPr="00704211" w:rsidRDefault="00923B5A" w:rsidP="00A22872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аренды 1 кв.м </w:t>
      </w:r>
      <w:r w:rsidR="009862FB">
        <w:rPr>
          <w:rFonts w:asciiTheme="minorHAnsi" w:hAnsiTheme="minorHAnsi" w:cstheme="minorHAnsi"/>
        </w:rPr>
        <w:t>производственно-складской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="004D59BC">
        <w:rPr>
          <w:rFonts w:asciiTheme="minorHAnsi" w:hAnsiTheme="minorHAnsi" w:cstheme="minorHAnsi"/>
          <w:b/>
        </w:rPr>
        <w:t>198</w:t>
      </w:r>
      <w:r w:rsidRPr="003B6EFD">
        <w:rPr>
          <w:rFonts w:asciiTheme="minorHAnsi" w:hAnsiTheme="minorHAnsi" w:cstheme="minorHAnsi"/>
          <w:b/>
        </w:rPr>
        <w:t xml:space="preserve"> р</w:t>
      </w:r>
      <w:r w:rsidR="00A24D94">
        <w:rPr>
          <w:rFonts w:asciiTheme="minorHAnsi" w:hAnsiTheme="minorHAnsi" w:cstheme="minorHAnsi"/>
          <w:b/>
        </w:rPr>
        <w:t>уб</w:t>
      </w:r>
      <w:r w:rsidRPr="003B6EFD">
        <w:rPr>
          <w:rFonts w:asciiTheme="minorHAnsi" w:hAnsiTheme="minorHAnsi" w:cstheme="minorHAnsi"/>
          <w:b/>
        </w:rPr>
        <w:t>. в месяц</w:t>
      </w:r>
      <w:r w:rsidRPr="00704211">
        <w:rPr>
          <w:rFonts w:asciiTheme="minorHAnsi" w:hAnsiTheme="minorHAnsi" w:cstheme="minorHAnsi"/>
        </w:rPr>
        <w:t xml:space="preserve"> </w:t>
      </w:r>
      <w:r w:rsidR="00A22872">
        <w:rPr>
          <w:rFonts w:asciiTheme="minorHAnsi" w:hAnsiTheme="minorHAnsi" w:cstheme="minorHAnsi"/>
        </w:rPr>
        <w:t xml:space="preserve">при средней площади объекта </w:t>
      </w:r>
      <w:r w:rsidR="004D59BC">
        <w:rPr>
          <w:rFonts w:asciiTheme="minorHAnsi" w:hAnsiTheme="minorHAnsi" w:cstheme="minorHAnsi"/>
          <w:b/>
        </w:rPr>
        <w:t>739</w:t>
      </w:r>
      <w:r w:rsidRPr="00A22872">
        <w:rPr>
          <w:rFonts w:asciiTheme="minorHAnsi" w:hAnsiTheme="minorHAnsi" w:cstheme="minorHAnsi"/>
          <w:b/>
        </w:rPr>
        <w:t xml:space="preserve"> кв.м.</w:t>
      </w:r>
      <w:r>
        <w:rPr>
          <w:rFonts w:asciiTheme="minorHAnsi" w:hAnsiTheme="minorHAnsi" w:cstheme="minorHAnsi"/>
        </w:rPr>
        <w:t xml:space="preserve"> Средний размер арендных платежей за весь объект </w:t>
      </w:r>
      <w:r w:rsidRPr="00704211">
        <w:rPr>
          <w:rFonts w:asciiTheme="minorHAnsi" w:hAnsiTheme="minorHAnsi" w:cstheme="minorHAnsi"/>
        </w:rPr>
        <w:t xml:space="preserve">составляет </w:t>
      </w:r>
      <w:r w:rsidR="004D59BC">
        <w:rPr>
          <w:rFonts w:asciiTheme="minorHAnsi" w:hAnsiTheme="minorHAnsi" w:cstheme="minorHAnsi"/>
          <w:b/>
        </w:rPr>
        <w:t>153 836</w:t>
      </w:r>
      <w:r w:rsidRPr="00A24D94">
        <w:rPr>
          <w:rFonts w:asciiTheme="minorHAnsi" w:hAnsiTheme="minorHAnsi" w:cstheme="minorHAnsi"/>
          <w:b/>
        </w:rPr>
        <w:t xml:space="preserve"> р</w:t>
      </w:r>
      <w:r w:rsidR="00A22872" w:rsidRPr="00A24D94">
        <w:rPr>
          <w:rFonts w:asciiTheme="minorHAnsi" w:hAnsiTheme="minorHAnsi" w:cstheme="minorHAnsi"/>
          <w:b/>
        </w:rPr>
        <w:t>уб</w:t>
      </w:r>
      <w:r w:rsidR="00A24D94">
        <w:rPr>
          <w:rFonts w:asciiTheme="minorHAnsi" w:hAnsiTheme="minorHAnsi" w:cstheme="minorHAnsi"/>
          <w:b/>
        </w:rPr>
        <w:t>.</w:t>
      </w:r>
      <w:r w:rsidRPr="00704211">
        <w:rPr>
          <w:rFonts w:asciiTheme="minorHAnsi" w:hAnsiTheme="minorHAnsi" w:cstheme="minorHAnsi"/>
        </w:rPr>
        <w:t xml:space="preserve"> в месяц.</w:t>
      </w:r>
    </w:p>
    <w:p w14:paraId="4E3FF02A" w14:textId="4933BD5A" w:rsidR="00917190" w:rsidRPr="00704211" w:rsidRDefault="00917190" w:rsidP="00A22872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Анализируя рынок </w:t>
      </w:r>
      <w:r w:rsidR="00A4412D" w:rsidRPr="00704211">
        <w:rPr>
          <w:rFonts w:asciiTheme="minorHAnsi" w:hAnsiTheme="minorHAnsi" w:cstheme="minorHAnsi"/>
        </w:rPr>
        <w:t xml:space="preserve">аренды </w:t>
      </w:r>
      <w:r w:rsidR="009862FB">
        <w:rPr>
          <w:rFonts w:asciiTheme="minorHAnsi" w:hAnsiTheme="minorHAnsi" w:cstheme="minorHAnsi"/>
        </w:rPr>
        <w:t>производственно-складских</w:t>
      </w:r>
      <w:r w:rsidRPr="00704211">
        <w:rPr>
          <w:rFonts w:asciiTheme="minorHAnsi" w:hAnsiTheme="minorHAnsi" w:cstheme="minorHAnsi"/>
        </w:rPr>
        <w:t xml:space="preserve"> объектов за </w:t>
      </w:r>
      <w:r w:rsidR="009862FB">
        <w:rPr>
          <w:rFonts w:asciiTheme="minorHAnsi" w:hAnsiTheme="minorHAnsi" w:cstheme="minorHAnsi"/>
        </w:rPr>
        <w:t>октябрь</w:t>
      </w:r>
      <w:r w:rsidR="0069465A">
        <w:rPr>
          <w:rFonts w:asciiTheme="minorHAnsi" w:hAnsiTheme="minorHAnsi" w:cstheme="minorHAnsi"/>
        </w:rPr>
        <w:t xml:space="preserve"> 2021</w:t>
      </w:r>
      <w:r w:rsidRPr="00704211">
        <w:rPr>
          <w:rFonts w:asciiTheme="minorHAnsi" w:hAnsiTheme="minorHAnsi" w:cstheme="minorHAnsi"/>
        </w:rPr>
        <w:t xml:space="preserve"> года по таблиц</w:t>
      </w:r>
      <w:r w:rsidR="0035761E" w:rsidRPr="00704211">
        <w:rPr>
          <w:rFonts w:asciiTheme="minorHAnsi" w:hAnsiTheme="minorHAnsi" w:cstheme="minorHAnsi"/>
        </w:rPr>
        <w:t>е</w:t>
      </w:r>
      <w:r w:rsidRPr="00704211">
        <w:rPr>
          <w:rFonts w:asciiTheme="minorHAnsi" w:hAnsiTheme="minorHAnsi" w:cstheme="minorHAnsi"/>
        </w:rPr>
        <w:t xml:space="preserve"> №</w:t>
      </w:r>
      <w:r w:rsidR="00A22872">
        <w:rPr>
          <w:rFonts w:asciiTheme="minorHAnsi" w:hAnsiTheme="minorHAnsi" w:cstheme="minorHAnsi"/>
        </w:rPr>
        <w:t>5</w:t>
      </w:r>
      <w:r w:rsidRPr="00704211">
        <w:rPr>
          <w:rFonts w:asciiTheme="minorHAnsi" w:hAnsiTheme="minorHAnsi" w:cstheme="minorHAnsi"/>
        </w:rPr>
        <w:t xml:space="preserve"> можно сделать следующие выводы:</w:t>
      </w:r>
    </w:p>
    <w:p w14:paraId="05ED5E2B" w14:textId="0610741C" w:rsidR="00917190" w:rsidRPr="00704211" w:rsidRDefault="00917190" w:rsidP="00A2287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самые дорогие объекты расположены в</w:t>
      </w:r>
      <w:r w:rsidR="00A4412D" w:rsidRPr="00704211">
        <w:rPr>
          <w:rFonts w:asciiTheme="minorHAnsi" w:hAnsiTheme="minorHAnsi" w:cstheme="minorHAnsi"/>
        </w:rPr>
        <w:t xml:space="preserve"> Ленинском </w:t>
      </w:r>
      <w:r w:rsidRPr="00704211">
        <w:rPr>
          <w:rFonts w:asciiTheme="minorHAnsi" w:hAnsiTheme="minorHAnsi" w:cstheme="minorHAnsi"/>
        </w:rPr>
        <w:t>районе города (</w:t>
      </w:r>
      <w:r w:rsidR="004D59BC">
        <w:rPr>
          <w:rFonts w:asciiTheme="minorHAnsi" w:hAnsiTheme="minorHAnsi" w:cstheme="minorHAnsi"/>
        </w:rPr>
        <w:t>224</w:t>
      </w:r>
      <w:r w:rsidRPr="00704211">
        <w:rPr>
          <w:rFonts w:asciiTheme="minorHAnsi" w:hAnsiTheme="minorHAnsi" w:cstheme="minorHAnsi"/>
        </w:rPr>
        <w:t xml:space="preserve"> руб. за 1 кв.м.</w:t>
      </w:r>
      <w:r w:rsidR="00A4412D" w:rsidRPr="00704211">
        <w:rPr>
          <w:rFonts w:asciiTheme="minorHAnsi" w:hAnsiTheme="minorHAnsi" w:cstheme="minorHAnsi"/>
        </w:rPr>
        <w:t>/мес.</w:t>
      </w:r>
      <w:r w:rsidRPr="00704211">
        <w:rPr>
          <w:rFonts w:asciiTheme="minorHAnsi" w:hAnsiTheme="minorHAnsi" w:cstheme="minorHAnsi"/>
        </w:rPr>
        <w:t xml:space="preserve">), а самые дешевые в </w:t>
      </w:r>
      <w:r w:rsidR="004D59BC">
        <w:rPr>
          <w:rFonts w:asciiTheme="minorHAnsi" w:hAnsiTheme="minorHAnsi" w:cstheme="minorHAnsi"/>
        </w:rPr>
        <w:t>Октябрьском</w:t>
      </w:r>
      <w:r w:rsidRPr="00704211">
        <w:rPr>
          <w:rFonts w:asciiTheme="minorHAnsi" w:hAnsiTheme="minorHAnsi" w:cstheme="minorHAnsi"/>
        </w:rPr>
        <w:t xml:space="preserve"> районе города</w:t>
      </w:r>
      <w:r w:rsidR="00A22872">
        <w:rPr>
          <w:rFonts w:asciiTheme="minorHAnsi" w:hAnsiTheme="minorHAnsi" w:cstheme="minorHAnsi"/>
        </w:rPr>
        <w:t xml:space="preserve"> (</w:t>
      </w:r>
      <w:r w:rsidR="004D59BC">
        <w:rPr>
          <w:rFonts w:asciiTheme="minorHAnsi" w:hAnsiTheme="minorHAnsi" w:cstheme="minorHAnsi"/>
        </w:rPr>
        <w:t>180</w:t>
      </w:r>
      <w:r w:rsidR="00A22872">
        <w:rPr>
          <w:rFonts w:asciiTheme="minorHAnsi" w:hAnsiTheme="minorHAnsi" w:cstheme="minorHAnsi"/>
        </w:rPr>
        <w:t xml:space="preserve"> руб. за 1 кв.м./мес.)</w:t>
      </w:r>
      <w:r w:rsidRPr="00704211">
        <w:rPr>
          <w:rFonts w:asciiTheme="minorHAnsi" w:hAnsiTheme="minorHAnsi" w:cstheme="minorHAnsi"/>
        </w:rPr>
        <w:t>;</w:t>
      </w:r>
    </w:p>
    <w:p w14:paraId="7E42421A" w14:textId="7C621ACC" w:rsidR="00917190" w:rsidRDefault="00917190" w:rsidP="00A2287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самы</w:t>
      </w:r>
      <w:r w:rsidR="00A22872">
        <w:rPr>
          <w:rFonts w:asciiTheme="minorHAnsi" w:hAnsiTheme="minorHAnsi" w:cstheme="minorHAnsi"/>
        </w:rPr>
        <w:t xml:space="preserve">е дорогие объекты </w:t>
      </w:r>
      <w:r w:rsidR="00A22872" w:rsidRPr="004D59BC">
        <w:rPr>
          <w:rFonts w:asciiTheme="minorHAnsi" w:hAnsiTheme="minorHAnsi" w:cstheme="minorHAnsi"/>
        </w:rPr>
        <w:t xml:space="preserve">относятся к </w:t>
      </w:r>
      <w:r w:rsidR="004D59BC">
        <w:rPr>
          <w:rFonts w:ascii="Calibri" w:hAnsi="Calibri" w:cs="Calibri"/>
          <w:color w:val="000000"/>
        </w:rPr>
        <w:t>с</w:t>
      </w:r>
      <w:r w:rsidR="004D59BC" w:rsidRPr="004D59BC">
        <w:rPr>
          <w:rFonts w:ascii="Calibri" w:hAnsi="Calibri" w:cs="Calibri"/>
          <w:color w:val="000000"/>
        </w:rPr>
        <w:t>пециализированны</w:t>
      </w:r>
      <w:r w:rsidR="004D59BC">
        <w:rPr>
          <w:rFonts w:ascii="Calibri" w:hAnsi="Calibri" w:cs="Calibri"/>
          <w:color w:val="000000"/>
        </w:rPr>
        <w:t>м</w:t>
      </w:r>
      <w:r w:rsidR="004D59BC" w:rsidRPr="004D59BC">
        <w:rPr>
          <w:rFonts w:ascii="Calibri" w:hAnsi="Calibri" w:cs="Calibri"/>
          <w:color w:val="000000"/>
        </w:rPr>
        <w:t xml:space="preserve"> высококлассны</w:t>
      </w:r>
      <w:r w:rsidR="004D59BC">
        <w:rPr>
          <w:rFonts w:ascii="Calibri" w:hAnsi="Calibri" w:cs="Calibri"/>
          <w:color w:val="000000"/>
        </w:rPr>
        <w:t>м</w:t>
      </w:r>
      <w:r w:rsidR="004D59BC" w:rsidRPr="004D59BC">
        <w:rPr>
          <w:rFonts w:ascii="Calibri" w:hAnsi="Calibri" w:cs="Calibri"/>
          <w:color w:val="000000"/>
        </w:rPr>
        <w:t xml:space="preserve"> складски</w:t>
      </w:r>
      <w:r w:rsidR="004D59BC">
        <w:rPr>
          <w:rFonts w:ascii="Calibri" w:hAnsi="Calibri" w:cs="Calibri"/>
          <w:color w:val="000000"/>
        </w:rPr>
        <w:t>м</w:t>
      </w:r>
      <w:r w:rsidR="004D59BC" w:rsidRPr="004D59BC">
        <w:rPr>
          <w:rFonts w:ascii="Calibri" w:hAnsi="Calibri" w:cs="Calibri"/>
          <w:color w:val="000000"/>
        </w:rPr>
        <w:t xml:space="preserve"> объект</w:t>
      </w:r>
      <w:r w:rsidR="004D59BC">
        <w:rPr>
          <w:rFonts w:ascii="Calibri" w:hAnsi="Calibri" w:cs="Calibri"/>
          <w:color w:val="000000"/>
        </w:rPr>
        <w:t>ам</w:t>
      </w:r>
      <w:r w:rsidRPr="004D59BC">
        <w:rPr>
          <w:rFonts w:asciiTheme="minorHAnsi" w:hAnsiTheme="minorHAnsi" w:cstheme="minorHAnsi"/>
        </w:rPr>
        <w:t xml:space="preserve"> (</w:t>
      </w:r>
      <w:r w:rsidR="004D59BC">
        <w:rPr>
          <w:rFonts w:asciiTheme="minorHAnsi" w:hAnsiTheme="minorHAnsi" w:cstheme="minorHAnsi"/>
        </w:rPr>
        <w:t>361</w:t>
      </w:r>
      <w:r w:rsidR="00A4412D" w:rsidRPr="00704211">
        <w:rPr>
          <w:rFonts w:asciiTheme="minorHAnsi" w:hAnsiTheme="minorHAnsi" w:cstheme="minorHAnsi"/>
        </w:rPr>
        <w:t xml:space="preserve"> руб. за 1 кв.м./мес</w:t>
      </w:r>
      <w:r w:rsidRPr="00704211">
        <w:rPr>
          <w:rFonts w:asciiTheme="minorHAnsi" w:hAnsiTheme="minorHAnsi" w:cstheme="minorHAnsi"/>
        </w:rPr>
        <w:t xml:space="preserve">.), а самые </w:t>
      </w:r>
      <w:r w:rsidRPr="004D59BC">
        <w:rPr>
          <w:rFonts w:asciiTheme="minorHAnsi" w:hAnsiTheme="minorHAnsi" w:cstheme="minorHAnsi"/>
        </w:rPr>
        <w:t xml:space="preserve">дешевые к </w:t>
      </w:r>
      <w:r w:rsidR="004D59BC">
        <w:rPr>
          <w:rFonts w:ascii="Calibri" w:hAnsi="Calibri" w:cs="Calibri"/>
          <w:color w:val="000000"/>
        </w:rPr>
        <w:t>у</w:t>
      </w:r>
      <w:r w:rsidR="004D59BC" w:rsidRPr="004D59BC">
        <w:rPr>
          <w:rFonts w:ascii="Calibri" w:hAnsi="Calibri" w:cs="Calibri"/>
          <w:color w:val="000000"/>
        </w:rPr>
        <w:t>ниверсальны</w:t>
      </w:r>
      <w:r w:rsidR="004D59BC">
        <w:rPr>
          <w:rFonts w:ascii="Calibri" w:hAnsi="Calibri" w:cs="Calibri"/>
          <w:color w:val="000000"/>
        </w:rPr>
        <w:t>м</w:t>
      </w:r>
      <w:r w:rsidR="004D59BC" w:rsidRPr="004D59BC">
        <w:rPr>
          <w:rFonts w:ascii="Calibri" w:hAnsi="Calibri" w:cs="Calibri"/>
          <w:color w:val="000000"/>
        </w:rPr>
        <w:t xml:space="preserve"> производственно-складски</w:t>
      </w:r>
      <w:r w:rsidR="004D59BC">
        <w:rPr>
          <w:rFonts w:ascii="Calibri" w:hAnsi="Calibri" w:cs="Calibri"/>
          <w:color w:val="000000"/>
        </w:rPr>
        <w:t>м</w:t>
      </w:r>
      <w:r w:rsidR="004D59BC" w:rsidRPr="004D59BC">
        <w:rPr>
          <w:rFonts w:ascii="Calibri" w:hAnsi="Calibri" w:cs="Calibri"/>
          <w:color w:val="000000"/>
        </w:rPr>
        <w:t xml:space="preserve"> объект</w:t>
      </w:r>
      <w:r w:rsidR="004D59BC">
        <w:rPr>
          <w:rFonts w:ascii="Calibri" w:hAnsi="Calibri" w:cs="Calibri"/>
          <w:color w:val="000000"/>
        </w:rPr>
        <w:t>ам</w:t>
      </w:r>
      <w:r w:rsidRPr="00704211">
        <w:rPr>
          <w:rFonts w:asciiTheme="minorHAnsi" w:hAnsiTheme="minorHAnsi" w:cstheme="minorHAnsi"/>
        </w:rPr>
        <w:t xml:space="preserve"> (</w:t>
      </w:r>
      <w:r w:rsidR="00A22872">
        <w:rPr>
          <w:rFonts w:asciiTheme="minorHAnsi" w:hAnsiTheme="minorHAnsi" w:cstheme="minorHAnsi"/>
        </w:rPr>
        <w:t>1</w:t>
      </w:r>
      <w:r w:rsidR="004D59BC">
        <w:rPr>
          <w:rFonts w:asciiTheme="minorHAnsi" w:hAnsiTheme="minorHAnsi" w:cstheme="minorHAnsi"/>
        </w:rPr>
        <w:t>86</w:t>
      </w:r>
      <w:r w:rsidR="00A4412D" w:rsidRPr="00704211">
        <w:rPr>
          <w:rFonts w:asciiTheme="minorHAnsi" w:hAnsiTheme="minorHAnsi" w:cstheme="minorHAnsi"/>
        </w:rPr>
        <w:t xml:space="preserve"> руб. за 1 кв.м./мес</w:t>
      </w:r>
      <w:r w:rsidR="00A22872">
        <w:rPr>
          <w:rFonts w:asciiTheme="minorHAnsi" w:hAnsiTheme="minorHAnsi" w:cstheme="minorHAnsi"/>
        </w:rPr>
        <w:t>.)</w:t>
      </w:r>
    </w:p>
    <w:p w14:paraId="5AAB01FD" w14:textId="16ACCFAE" w:rsidR="00CE732C" w:rsidRDefault="00CE732C" w:rsidP="00CE732C">
      <w:pPr>
        <w:tabs>
          <w:tab w:val="left" w:pos="993"/>
        </w:tabs>
        <w:rPr>
          <w:rFonts w:asciiTheme="minorHAnsi" w:hAnsiTheme="minorHAnsi" w:cstheme="minorHAnsi"/>
        </w:rPr>
      </w:pPr>
    </w:p>
    <w:p w14:paraId="7EA7F616" w14:textId="548079E1" w:rsidR="00CE732C" w:rsidRPr="00CE732C" w:rsidRDefault="00CE732C" w:rsidP="00CE732C">
      <w:pPr>
        <w:tabs>
          <w:tab w:val="left" w:pos="993"/>
        </w:tabs>
        <w:rPr>
          <w:rFonts w:asciiTheme="minorHAnsi" w:hAnsiTheme="minorHAnsi" w:cstheme="minorHAnsi"/>
        </w:rPr>
      </w:pPr>
      <w:r>
        <w:rPr>
          <w:noProof/>
          <w:lang w:eastAsia="ru-RU"/>
        </w:rPr>
        <w:drawing>
          <wp:inline distT="0" distB="0" distL="0" distR="0" wp14:anchorId="5FD08C1F" wp14:editId="26B5FAD5">
            <wp:extent cx="6480810" cy="22421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4445" w14:textId="77777777" w:rsidR="00395B62" w:rsidRDefault="00C608D4" w:rsidP="00C608D4">
      <w:pPr>
        <w:pStyle w:val="a7"/>
        <w:ind w:left="1287"/>
        <w:jc w:val="left"/>
        <w:rPr>
          <w:rFonts w:asciiTheme="minorHAnsi" w:hAnsiTheme="minorHAnsi" w:cstheme="minorHAnsi"/>
          <w:b/>
        </w:rPr>
        <w:sectPr w:rsidR="00395B62" w:rsidSect="0031646D">
          <w:type w:val="continuous"/>
          <w:pgSz w:w="11906" w:h="16838"/>
          <w:pgMar w:top="426" w:right="566" w:bottom="567" w:left="1134" w:header="708" w:footer="708" w:gutter="0"/>
          <w:cols w:space="708"/>
          <w:docGrid w:linePitch="360"/>
        </w:sectPr>
      </w:pPr>
      <w:r w:rsidRPr="00704211">
        <w:rPr>
          <w:rFonts w:asciiTheme="minorHAnsi" w:hAnsiTheme="minorHAnsi" w:cstheme="minorHAnsi"/>
          <w:b/>
        </w:rPr>
        <w:t xml:space="preserve">  </w:t>
      </w:r>
    </w:p>
    <w:p w14:paraId="3CF855C6" w14:textId="2E64932C" w:rsidR="00917190" w:rsidRPr="00704211" w:rsidRDefault="00C608D4" w:rsidP="00C608D4">
      <w:pPr>
        <w:pStyle w:val="a7"/>
        <w:ind w:left="0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          </w:t>
      </w:r>
    </w:p>
    <w:p w14:paraId="1DFF6280" w14:textId="77777777" w:rsidR="00B16951" w:rsidRPr="00704211" w:rsidRDefault="00B16951" w:rsidP="00B16951">
      <w:pPr>
        <w:pStyle w:val="a7"/>
        <w:ind w:left="0"/>
        <w:jc w:val="left"/>
        <w:rPr>
          <w:rFonts w:asciiTheme="minorHAnsi" w:hAnsiTheme="minorHAnsi" w:cstheme="minorHAnsi"/>
          <w:b/>
        </w:rPr>
      </w:pPr>
    </w:p>
    <w:p w14:paraId="69728C9C" w14:textId="595304E6" w:rsidR="008C780F" w:rsidRPr="00704211" w:rsidRDefault="00395B62" w:rsidP="008C780F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ОБЩИЕ ВЫВОДЫ</w:t>
      </w:r>
    </w:p>
    <w:p w14:paraId="6A891AC8" w14:textId="1B5F27C6" w:rsidR="00DC7309" w:rsidRPr="00704211" w:rsidRDefault="00EB4A00" w:rsidP="00EB4A00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1 кв.м </w:t>
      </w:r>
      <w:r>
        <w:rPr>
          <w:rFonts w:asciiTheme="minorHAnsi" w:hAnsiTheme="minorHAnsi" w:cstheme="minorHAnsi"/>
        </w:rPr>
        <w:t>производственно-складской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>
        <w:rPr>
          <w:rFonts w:asciiTheme="minorHAnsi" w:hAnsiTheme="minorHAnsi" w:cstheme="minorHAnsi"/>
          <w:b/>
        </w:rPr>
        <w:t>19 432</w:t>
      </w:r>
      <w:r w:rsidRPr="00C506D1">
        <w:rPr>
          <w:rFonts w:asciiTheme="minorHAnsi" w:hAnsiTheme="minorHAnsi" w:cstheme="minorHAnsi"/>
          <w:b/>
        </w:rPr>
        <w:t xml:space="preserve"> р</w:t>
      </w:r>
      <w:r>
        <w:rPr>
          <w:rFonts w:asciiTheme="minorHAnsi" w:hAnsiTheme="minorHAnsi" w:cstheme="minorHAnsi"/>
          <w:b/>
        </w:rPr>
        <w:t>уб</w:t>
      </w:r>
      <w:r w:rsidRPr="00C506D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средняя площадь</w:t>
      </w:r>
      <w:r w:rsidRPr="004A30DB">
        <w:rPr>
          <w:rFonts w:asciiTheme="minorHAnsi" w:hAnsiTheme="minorHAnsi" w:cstheme="minorHAnsi"/>
        </w:rPr>
        <w:t xml:space="preserve"> объекта</w:t>
      </w:r>
      <w:r>
        <w:rPr>
          <w:rFonts w:asciiTheme="minorHAnsi" w:hAnsiTheme="minorHAnsi" w:cstheme="minorHAnsi"/>
        </w:rPr>
        <w:t>:</w:t>
      </w:r>
      <w:r w:rsidRPr="004A30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739 кв.м.</w:t>
      </w:r>
      <w:r w:rsidRPr="007042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 с</w:t>
      </w:r>
      <w:r w:rsidRPr="00704211">
        <w:rPr>
          <w:rFonts w:asciiTheme="minorHAnsi" w:hAnsiTheme="minorHAnsi" w:cstheme="minorHAnsi"/>
        </w:rPr>
        <w:t>редняя стоимость</w:t>
      </w:r>
      <w:r>
        <w:rPr>
          <w:rFonts w:asciiTheme="minorHAnsi" w:hAnsiTheme="minorHAnsi" w:cstheme="minorHAnsi"/>
        </w:rPr>
        <w:t xml:space="preserve"> за весь объект: </w:t>
      </w:r>
      <w:r>
        <w:rPr>
          <w:rFonts w:asciiTheme="minorHAnsi" w:hAnsiTheme="minorHAnsi" w:cstheme="minorHAnsi"/>
          <w:b/>
        </w:rPr>
        <w:t>31 580</w:t>
      </w:r>
      <w:r w:rsidRPr="00DC1BB5">
        <w:rPr>
          <w:rFonts w:asciiTheme="minorHAnsi" w:hAnsiTheme="minorHAnsi" w:cstheme="minorHAnsi"/>
          <w:b/>
        </w:rPr>
        <w:t xml:space="preserve"> т</w:t>
      </w:r>
      <w:r>
        <w:rPr>
          <w:rFonts w:asciiTheme="minorHAnsi" w:hAnsiTheme="minorHAnsi" w:cstheme="minorHAnsi"/>
          <w:b/>
        </w:rPr>
        <w:t>ыс.руб.</w:t>
      </w:r>
      <w:r w:rsidR="00CB74D8">
        <w:rPr>
          <w:rFonts w:asciiTheme="minorHAnsi" w:hAnsiTheme="minorHAnsi" w:cstheme="minorHAnsi"/>
        </w:rPr>
        <w:t xml:space="preserve"> </w:t>
      </w:r>
    </w:p>
    <w:p w14:paraId="28D549E4" w14:textId="52371C3D" w:rsidR="00DC7309" w:rsidRPr="00704211" w:rsidRDefault="00EB4A00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аренды 1 кв.м </w:t>
      </w:r>
      <w:r>
        <w:rPr>
          <w:rFonts w:asciiTheme="minorHAnsi" w:hAnsiTheme="minorHAnsi" w:cstheme="minorHAnsi"/>
        </w:rPr>
        <w:t>производственно-складской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>
        <w:rPr>
          <w:rFonts w:asciiTheme="minorHAnsi" w:hAnsiTheme="minorHAnsi" w:cstheme="minorHAnsi"/>
          <w:b/>
        </w:rPr>
        <w:t>198</w:t>
      </w:r>
      <w:r w:rsidRPr="003B6EFD">
        <w:rPr>
          <w:rFonts w:asciiTheme="minorHAnsi" w:hAnsiTheme="minorHAnsi" w:cstheme="minorHAnsi"/>
          <w:b/>
        </w:rPr>
        <w:t xml:space="preserve"> р</w:t>
      </w:r>
      <w:r>
        <w:rPr>
          <w:rFonts w:asciiTheme="minorHAnsi" w:hAnsiTheme="minorHAnsi" w:cstheme="minorHAnsi"/>
          <w:b/>
        </w:rPr>
        <w:t>уб</w:t>
      </w:r>
      <w:r w:rsidRPr="003B6EFD">
        <w:rPr>
          <w:rFonts w:asciiTheme="minorHAnsi" w:hAnsiTheme="minorHAnsi" w:cstheme="minorHAnsi"/>
          <w:b/>
        </w:rPr>
        <w:t>. в месяц</w:t>
      </w:r>
      <w:r w:rsidRPr="007042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при средней площади объекта </w:t>
      </w:r>
      <w:r>
        <w:rPr>
          <w:rFonts w:asciiTheme="minorHAnsi" w:hAnsiTheme="minorHAnsi" w:cstheme="minorHAnsi"/>
          <w:b/>
        </w:rPr>
        <w:t>739</w:t>
      </w:r>
      <w:r w:rsidRPr="00A22872">
        <w:rPr>
          <w:rFonts w:asciiTheme="minorHAnsi" w:hAnsiTheme="minorHAnsi" w:cstheme="minorHAnsi"/>
          <w:b/>
        </w:rPr>
        <w:t xml:space="preserve"> кв.м.</w:t>
      </w:r>
      <w:r>
        <w:rPr>
          <w:rFonts w:asciiTheme="minorHAnsi" w:hAnsiTheme="minorHAnsi" w:cstheme="minorHAnsi"/>
        </w:rPr>
        <w:t xml:space="preserve"> Средний размер арендных платежей за весь объект </w:t>
      </w:r>
      <w:r w:rsidRPr="00704211">
        <w:rPr>
          <w:rFonts w:asciiTheme="minorHAnsi" w:hAnsiTheme="minorHAnsi" w:cstheme="minorHAnsi"/>
        </w:rPr>
        <w:t xml:space="preserve">составляет </w:t>
      </w:r>
      <w:r>
        <w:rPr>
          <w:rFonts w:asciiTheme="minorHAnsi" w:hAnsiTheme="minorHAnsi" w:cstheme="minorHAnsi"/>
          <w:b/>
        </w:rPr>
        <w:t>153 836</w:t>
      </w:r>
      <w:r w:rsidRPr="00A24D94">
        <w:rPr>
          <w:rFonts w:asciiTheme="minorHAnsi" w:hAnsiTheme="minorHAnsi" w:cstheme="minorHAnsi"/>
          <w:b/>
        </w:rPr>
        <w:t xml:space="preserve"> руб</w:t>
      </w:r>
      <w:r>
        <w:rPr>
          <w:rFonts w:asciiTheme="minorHAnsi" w:hAnsiTheme="minorHAnsi" w:cstheme="minorHAnsi"/>
          <w:b/>
        </w:rPr>
        <w:t>.</w:t>
      </w:r>
      <w:r w:rsidRPr="00704211">
        <w:rPr>
          <w:rFonts w:asciiTheme="minorHAnsi" w:hAnsiTheme="minorHAnsi" w:cstheme="minorHAnsi"/>
        </w:rPr>
        <w:t xml:space="preserve"> в месяц.</w:t>
      </w:r>
    </w:p>
    <w:p w14:paraId="7267DFB7" w14:textId="4BAC7E5D" w:rsidR="00B16951" w:rsidRDefault="00B16951" w:rsidP="006D123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стоимости квадратного метра продаж и аренды </w:t>
      </w:r>
      <w:r w:rsidR="009862FB">
        <w:rPr>
          <w:rFonts w:asciiTheme="minorHAnsi" w:hAnsiTheme="minorHAnsi" w:cstheme="minorHAnsi"/>
        </w:rPr>
        <w:t>производственно-складской</w:t>
      </w:r>
      <w:r w:rsidRPr="00704211">
        <w:rPr>
          <w:rFonts w:asciiTheme="minorHAnsi" w:hAnsiTheme="minorHAnsi" w:cstheme="minorHAnsi"/>
        </w:rPr>
        <w:t xml:space="preserve"> недвижимости </w:t>
      </w:r>
      <w:r w:rsidRPr="00143613">
        <w:rPr>
          <w:rFonts w:asciiTheme="minorHAnsi" w:hAnsiTheme="minorHAnsi" w:cstheme="minorHAnsi"/>
          <w:b/>
        </w:rPr>
        <w:t>самым</w:t>
      </w:r>
      <w:r w:rsidR="00CB74D8" w:rsidRPr="00143613">
        <w:rPr>
          <w:rFonts w:asciiTheme="minorHAnsi" w:hAnsiTheme="minorHAnsi" w:cstheme="minorHAnsi"/>
          <w:b/>
        </w:rPr>
        <w:t>и</w:t>
      </w:r>
      <w:r w:rsidRPr="00143613">
        <w:rPr>
          <w:rFonts w:asciiTheme="minorHAnsi" w:hAnsiTheme="minorHAnsi" w:cstheme="minorHAnsi"/>
          <w:b/>
        </w:rPr>
        <w:t xml:space="preserve"> дорогим</w:t>
      </w:r>
      <w:r w:rsidRPr="00704211">
        <w:rPr>
          <w:rFonts w:asciiTheme="minorHAnsi" w:hAnsiTheme="minorHAnsi" w:cstheme="minorHAnsi"/>
        </w:rPr>
        <w:t xml:space="preserve"> район</w:t>
      </w:r>
      <w:r w:rsidR="00EB4A00">
        <w:rPr>
          <w:rFonts w:asciiTheme="minorHAnsi" w:hAnsiTheme="minorHAnsi" w:cstheme="minorHAnsi"/>
        </w:rPr>
        <w:t>ом</w:t>
      </w:r>
      <w:r w:rsidRPr="00704211">
        <w:rPr>
          <w:rFonts w:asciiTheme="minorHAnsi" w:hAnsiTheme="minorHAnsi" w:cstheme="minorHAnsi"/>
        </w:rPr>
        <w:t xml:space="preserve"> явля</w:t>
      </w:r>
      <w:r w:rsidR="00EB4A00">
        <w:rPr>
          <w:rFonts w:asciiTheme="minorHAnsi" w:hAnsiTheme="minorHAnsi" w:cstheme="minorHAnsi"/>
        </w:rPr>
        <w:t>ется</w:t>
      </w:r>
      <w:r w:rsidRPr="00704211">
        <w:rPr>
          <w:rFonts w:asciiTheme="minorHAnsi" w:hAnsiTheme="minorHAnsi" w:cstheme="minorHAnsi"/>
        </w:rPr>
        <w:t xml:space="preserve"> </w:t>
      </w:r>
      <w:r w:rsidR="00EB4A00">
        <w:rPr>
          <w:rFonts w:asciiTheme="minorHAnsi" w:hAnsiTheme="minorHAnsi" w:cstheme="minorHAnsi"/>
        </w:rPr>
        <w:t>Ленинский район, с</w:t>
      </w:r>
      <w:r w:rsidR="00DC7309" w:rsidRPr="00143613">
        <w:rPr>
          <w:rFonts w:asciiTheme="minorHAnsi" w:hAnsiTheme="minorHAnsi" w:cstheme="minorHAnsi"/>
          <w:b/>
        </w:rPr>
        <w:t>амая низкая</w:t>
      </w:r>
      <w:r w:rsidR="00EB4A00">
        <w:rPr>
          <w:rFonts w:asciiTheme="minorHAnsi" w:hAnsiTheme="minorHAnsi" w:cstheme="minorHAnsi"/>
        </w:rPr>
        <w:t xml:space="preserve"> в Октябрьском и Фрунзенском районах</w:t>
      </w:r>
      <w:r w:rsidR="00DC7309" w:rsidRPr="00EB4A00">
        <w:rPr>
          <w:rFonts w:asciiTheme="minorHAnsi" w:hAnsiTheme="minorHAnsi" w:cstheme="minorHAnsi"/>
        </w:rPr>
        <w:t>.</w:t>
      </w:r>
    </w:p>
    <w:p w14:paraId="46313DAE" w14:textId="4A416EFF" w:rsidR="00CB74D8" w:rsidRPr="00704211" w:rsidRDefault="00CB74D8" w:rsidP="006D1235">
      <w:pPr>
        <w:ind w:firstLine="567"/>
        <w:rPr>
          <w:rFonts w:asciiTheme="minorHAnsi" w:hAnsiTheme="minorHAnsi" w:cstheme="minorHAnsi"/>
        </w:rPr>
      </w:pPr>
      <w:r w:rsidRPr="00143613">
        <w:rPr>
          <w:rFonts w:asciiTheme="minorHAnsi" w:hAnsiTheme="minorHAnsi" w:cstheme="minorHAnsi"/>
          <w:b/>
        </w:rPr>
        <w:t>К самой дорогой</w:t>
      </w:r>
      <w:r>
        <w:rPr>
          <w:rFonts w:asciiTheme="minorHAnsi" w:hAnsiTheme="minorHAnsi" w:cstheme="minorHAnsi"/>
        </w:rPr>
        <w:t xml:space="preserve"> недвижимости (по продаже и аренде) относ</w:t>
      </w:r>
      <w:r w:rsidR="00EB4A00">
        <w:rPr>
          <w:rFonts w:asciiTheme="minorHAnsi" w:hAnsiTheme="minorHAnsi" w:cstheme="minorHAnsi"/>
        </w:rPr>
        <w:t>я</w:t>
      </w:r>
      <w:r>
        <w:rPr>
          <w:rFonts w:asciiTheme="minorHAnsi" w:hAnsiTheme="minorHAnsi" w:cstheme="minorHAnsi"/>
        </w:rPr>
        <w:t xml:space="preserve">тся </w:t>
      </w:r>
      <w:r w:rsidR="00EB4A00">
        <w:rPr>
          <w:rFonts w:asciiTheme="minorHAnsi" w:hAnsiTheme="minorHAnsi" w:cstheme="minorHAnsi"/>
        </w:rPr>
        <w:t>с</w:t>
      </w:r>
      <w:r w:rsidR="00EB4A00" w:rsidRPr="00EB4A00">
        <w:rPr>
          <w:rFonts w:asciiTheme="minorHAnsi" w:hAnsiTheme="minorHAnsi" w:cstheme="minorHAnsi"/>
        </w:rPr>
        <w:t>пециализированные высококлассные складские объекты</w:t>
      </w:r>
      <w:r w:rsidR="00EB4A00">
        <w:rPr>
          <w:rFonts w:asciiTheme="minorHAnsi" w:hAnsiTheme="minorHAnsi" w:cstheme="minorHAnsi"/>
        </w:rPr>
        <w:t xml:space="preserve"> и о</w:t>
      </w:r>
      <w:r w:rsidR="00EB4A00" w:rsidRPr="00EB4A00">
        <w:rPr>
          <w:rFonts w:asciiTheme="minorHAnsi" w:hAnsiTheme="minorHAnsi" w:cstheme="minorHAnsi"/>
        </w:rPr>
        <w:t>бъекты придорожного сервиса, обслуживающие транспортные средства</w:t>
      </w:r>
      <w:r>
        <w:rPr>
          <w:rFonts w:asciiTheme="minorHAnsi" w:hAnsiTheme="minorHAnsi" w:cstheme="minorHAnsi"/>
        </w:rPr>
        <w:t xml:space="preserve">, </w:t>
      </w:r>
      <w:r w:rsidRPr="00143613">
        <w:rPr>
          <w:rFonts w:asciiTheme="minorHAnsi" w:hAnsiTheme="minorHAnsi" w:cstheme="minorHAnsi"/>
          <w:b/>
        </w:rPr>
        <w:t>к самой низкооплачиваемой</w:t>
      </w:r>
      <w:r>
        <w:rPr>
          <w:rFonts w:asciiTheme="minorHAnsi" w:hAnsiTheme="minorHAnsi" w:cstheme="minorHAnsi"/>
        </w:rPr>
        <w:t xml:space="preserve"> относятся </w:t>
      </w:r>
      <w:r w:rsidR="00EB4A00">
        <w:rPr>
          <w:rFonts w:asciiTheme="minorHAnsi" w:hAnsiTheme="minorHAnsi" w:cstheme="minorHAnsi"/>
        </w:rPr>
        <w:t>у</w:t>
      </w:r>
      <w:r w:rsidR="00EB4A00" w:rsidRPr="00EB4A00">
        <w:rPr>
          <w:rFonts w:asciiTheme="minorHAnsi" w:hAnsiTheme="minorHAnsi" w:cstheme="minorHAnsi"/>
        </w:rPr>
        <w:t>ниверсальные производственно-складские объекты</w:t>
      </w:r>
      <w:r>
        <w:rPr>
          <w:rFonts w:asciiTheme="minorHAnsi" w:hAnsiTheme="minorHAnsi" w:cstheme="minorHAnsi"/>
        </w:rPr>
        <w:t>.</w:t>
      </w:r>
    </w:p>
    <w:p w14:paraId="5CACF84D" w14:textId="48955367" w:rsidR="0053015A" w:rsidRPr="0053015A" w:rsidRDefault="0053015A" w:rsidP="00C506D1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Активность р</w:t>
      </w:r>
      <w:r w:rsidRPr="0053015A">
        <w:rPr>
          <w:rFonts w:asciiTheme="minorHAnsi" w:hAnsiTheme="minorHAnsi" w:cstheme="minorHAnsi"/>
        </w:rPr>
        <w:t>ынк</w:t>
      </w:r>
      <w:r>
        <w:rPr>
          <w:rFonts w:asciiTheme="minorHAnsi" w:hAnsiTheme="minorHAnsi" w:cstheme="minorHAnsi"/>
        </w:rPr>
        <w:t>ов</w:t>
      </w:r>
      <w:r w:rsidRPr="0053015A">
        <w:rPr>
          <w:rFonts w:asciiTheme="minorHAnsi" w:hAnsiTheme="minorHAnsi" w:cstheme="minorHAnsi"/>
        </w:rPr>
        <w:t xml:space="preserve"> продаж и аренды </w:t>
      </w:r>
      <w:r w:rsidR="00EB4A00">
        <w:rPr>
          <w:rFonts w:asciiTheme="minorHAnsi" w:hAnsiTheme="minorHAnsi" w:cstheme="minorHAnsi"/>
        </w:rPr>
        <w:t>производственно-складских</w:t>
      </w:r>
      <w:r w:rsidRPr="0053015A">
        <w:rPr>
          <w:rFonts w:asciiTheme="minorHAnsi" w:hAnsiTheme="minorHAnsi" w:cstheme="minorHAnsi"/>
        </w:rPr>
        <w:t xml:space="preserve"> объектов зависят от ликвидности объектов</w:t>
      </w:r>
      <w:r>
        <w:rPr>
          <w:rFonts w:asciiTheme="minorHAnsi" w:hAnsiTheme="minorHAnsi" w:cstheme="minorHAnsi"/>
        </w:rPr>
        <w:t xml:space="preserve"> (общей площади, местоположения, других факторов)</w:t>
      </w:r>
      <w:r w:rsidRPr="0053015A">
        <w:rPr>
          <w:rFonts w:asciiTheme="minorHAnsi" w:hAnsiTheme="minorHAnsi" w:cstheme="minorHAnsi"/>
        </w:rPr>
        <w:t xml:space="preserve">. Если присутствует значительный разброс </w:t>
      </w:r>
      <w:r w:rsidRPr="0053015A">
        <w:rPr>
          <w:rFonts w:asciiTheme="minorHAnsi" w:hAnsiTheme="minorHAnsi" w:cstheme="minorHAnsi"/>
        </w:rPr>
        <w:lastRenderedPageBreak/>
        <w:t>цен относительно среднерыно</w:t>
      </w:r>
      <w:r>
        <w:rPr>
          <w:rFonts w:asciiTheme="minorHAnsi" w:hAnsiTheme="minorHAnsi" w:cstheme="minorHAnsi"/>
        </w:rPr>
        <w:t>чных цен, небольшое количество пред</w:t>
      </w:r>
      <w:r w:rsidRPr="0053015A">
        <w:rPr>
          <w:rFonts w:asciiTheme="minorHAnsi" w:hAnsiTheme="minorHAnsi" w:cstheme="minorHAnsi"/>
        </w:rPr>
        <w:t xml:space="preserve">ложений, рынок можно считать </w:t>
      </w:r>
      <w:r w:rsidRPr="0053015A">
        <w:rPr>
          <w:rFonts w:asciiTheme="minorHAnsi" w:hAnsiTheme="minorHAnsi" w:cstheme="minorHAnsi"/>
          <w:b/>
        </w:rPr>
        <w:t>неактивным</w:t>
      </w:r>
      <w:r w:rsidRPr="0053015A">
        <w:rPr>
          <w:rFonts w:asciiTheme="minorHAnsi" w:hAnsiTheme="minorHAnsi" w:cstheme="minorHAnsi"/>
        </w:rPr>
        <w:t>. Если же на рынке присутствует значительное коли</w:t>
      </w:r>
      <w:r>
        <w:rPr>
          <w:rFonts w:asciiTheme="minorHAnsi" w:hAnsiTheme="minorHAnsi" w:cstheme="minorHAnsi"/>
        </w:rPr>
        <w:t>чество объектов, разброс цен не</w:t>
      </w:r>
      <w:r w:rsidRPr="0053015A">
        <w:rPr>
          <w:rFonts w:asciiTheme="minorHAnsi" w:hAnsiTheme="minorHAnsi" w:cstheme="minorHAnsi"/>
        </w:rPr>
        <w:t xml:space="preserve">существенный, рынок можно отнести к </w:t>
      </w:r>
      <w:r w:rsidRPr="0053015A">
        <w:rPr>
          <w:rFonts w:asciiTheme="minorHAnsi" w:hAnsiTheme="minorHAnsi" w:cstheme="minorHAnsi"/>
          <w:b/>
        </w:rPr>
        <w:t>активному.</w:t>
      </w:r>
    </w:p>
    <w:p w14:paraId="10B2928C" w14:textId="33EAA02B" w:rsidR="00A47F98" w:rsidRDefault="00A47F98" w:rsidP="00C506D1">
      <w:pPr>
        <w:ind w:firstLine="567"/>
        <w:rPr>
          <w:rFonts w:asciiTheme="minorHAnsi" w:hAnsiTheme="minorHAnsi" w:cstheme="minorHAnsi"/>
        </w:rPr>
      </w:pPr>
      <w:r w:rsidRPr="00A47F98">
        <w:rPr>
          <w:rFonts w:asciiTheme="minorHAnsi" w:hAnsiTheme="minorHAnsi" w:cstheme="minorHAnsi"/>
          <w:b/>
          <w:lang w:val="en-US"/>
        </w:rPr>
        <w:t>PS</w:t>
      </w:r>
      <w:r>
        <w:rPr>
          <w:rFonts w:asciiTheme="minorHAnsi" w:hAnsiTheme="minorHAnsi" w:cstheme="minorHAnsi"/>
          <w:b/>
        </w:rPr>
        <w:t xml:space="preserve"> (принимаем во внимание):</w:t>
      </w:r>
      <w:r w:rsidRPr="00A47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</w:t>
      </w:r>
      <w:r w:rsidR="00E76F26">
        <w:rPr>
          <w:rFonts w:asciiTheme="minorHAnsi" w:hAnsiTheme="minorHAnsi" w:cstheme="minorHAnsi"/>
        </w:rPr>
        <w:t>о имеющемуся опыту специалистов нашей компании (данные по фактическим арен</w:t>
      </w:r>
      <w:r w:rsidR="00C506D1" w:rsidRPr="00E76F26">
        <w:rPr>
          <w:rFonts w:asciiTheme="minorHAnsi" w:hAnsiTheme="minorHAnsi" w:cstheme="minorHAnsi"/>
        </w:rPr>
        <w:t>дны</w:t>
      </w:r>
      <w:r w:rsidR="00E76F26">
        <w:rPr>
          <w:rFonts w:asciiTheme="minorHAnsi" w:hAnsiTheme="minorHAnsi" w:cstheme="minorHAnsi"/>
        </w:rPr>
        <w:t>м ставкам</w:t>
      </w:r>
      <w:r w:rsidR="00C506D1" w:rsidRPr="00E76F2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продажам и покупкам объ</w:t>
      </w:r>
      <w:r w:rsidR="00EB4A00">
        <w:rPr>
          <w:rFonts w:asciiTheme="minorHAnsi" w:hAnsiTheme="minorHAnsi" w:cstheme="minorHAnsi"/>
        </w:rPr>
        <w:t>ектов коммерческой недвижимости</w:t>
      </w:r>
      <w:r>
        <w:rPr>
          <w:rFonts w:asciiTheme="minorHAnsi" w:hAnsiTheme="minorHAnsi" w:cstheme="minorHAnsi"/>
        </w:rPr>
        <w:t xml:space="preserve">) на дату проведения исследования на рынке представлены в основном </w:t>
      </w:r>
      <w:r w:rsidRPr="00A47F98">
        <w:rPr>
          <w:rFonts w:asciiTheme="minorHAnsi" w:hAnsiTheme="minorHAnsi" w:cstheme="minorHAnsi"/>
          <w:b/>
        </w:rPr>
        <w:t>низколиквидные и среднеликвидные объекты</w:t>
      </w:r>
      <w:r w:rsidR="00A139E5">
        <w:rPr>
          <w:rFonts w:asciiTheme="minorHAnsi" w:hAnsiTheme="minorHAnsi" w:cstheme="minorHAnsi"/>
          <w:b/>
        </w:rPr>
        <w:t xml:space="preserve">, </w:t>
      </w:r>
      <w:r w:rsidR="00A139E5">
        <w:rPr>
          <w:rFonts w:asciiTheme="minorHAnsi" w:hAnsiTheme="minorHAnsi" w:cstheme="minorHAnsi"/>
        </w:rPr>
        <w:t>так же необходимо учитывать небольшое количество предложений по таким категориям как с</w:t>
      </w:r>
      <w:r w:rsidR="00A139E5" w:rsidRPr="00EB4A00">
        <w:rPr>
          <w:rFonts w:asciiTheme="minorHAnsi" w:hAnsiTheme="minorHAnsi" w:cstheme="minorHAnsi"/>
        </w:rPr>
        <w:t>пециализированные высококлассные складские объекты</w:t>
      </w:r>
      <w:r w:rsidR="00A139E5">
        <w:rPr>
          <w:rFonts w:asciiTheme="minorHAnsi" w:hAnsiTheme="minorHAnsi" w:cstheme="minorHAnsi"/>
        </w:rPr>
        <w:t xml:space="preserve"> и о</w:t>
      </w:r>
      <w:r w:rsidR="00A139E5" w:rsidRPr="00EB4A00">
        <w:rPr>
          <w:rFonts w:asciiTheme="minorHAnsi" w:hAnsiTheme="minorHAnsi" w:cstheme="minorHAnsi"/>
        </w:rPr>
        <w:t>бъекты придорожного сервиса, обслуживающие транспортные средства</w:t>
      </w:r>
      <w:r w:rsidR="00A139E5">
        <w:rPr>
          <w:rFonts w:asciiTheme="minorHAnsi" w:hAnsiTheme="minorHAnsi" w:cstheme="minorHAnsi"/>
        </w:rPr>
        <w:t>, что не может влиять на среднюю величину рыночной стоимости</w:t>
      </w:r>
      <w:r>
        <w:rPr>
          <w:rFonts w:asciiTheme="minorHAnsi" w:hAnsiTheme="minorHAnsi" w:cstheme="minorHAnsi"/>
        </w:rPr>
        <w:t xml:space="preserve">. </w:t>
      </w:r>
    </w:p>
    <w:p w14:paraId="4B0F4F70" w14:textId="25674FE9" w:rsidR="00143775" w:rsidRDefault="00143775" w:rsidP="00C506D1">
      <w:pPr>
        <w:ind w:firstLine="567"/>
        <w:rPr>
          <w:rFonts w:asciiTheme="minorHAnsi" w:hAnsiTheme="minorHAnsi" w:cstheme="minorHAnsi"/>
        </w:rPr>
      </w:pPr>
    </w:p>
    <w:p w14:paraId="2FA33583" w14:textId="2772AC00" w:rsidR="00CA1AF3" w:rsidRDefault="00CA1AF3" w:rsidP="00C506D1">
      <w:pPr>
        <w:ind w:firstLine="567"/>
        <w:rPr>
          <w:rFonts w:asciiTheme="minorHAnsi" w:hAnsiTheme="minorHAnsi" w:cstheme="minorHAnsi"/>
        </w:rPr>
      </w:pPr>
      <w:r w:rsidRPr="00CA1AF3">
        <w:rPr>
          <w:rFonts w:asciiTheme="minorHAnsi" w:hAnsiTheme="minorHAnsi" w:cstheme="minorHAnsi"/>
        </w:rPr>
        <w:t>При использовании любых материалов сайта www.ocenka37.ru и www.оценка37.рф необходимо использовать активную ссылку на первоисточник.</w:t>
      </w:r>
      <w:bookmarkStart w:id="0" w:name="_GoBack"/>
      <w:bookmarkEnd w:id="0"/>
    </w:p>
    <w:p w14:paraId="0771576B" w14:textId="77A92952" w:rsidR="00143775" w:rsidRDefault="00143775" w:rsidP="00C506D1">
      <w:pPr>
        <w:ind w:firstLine="567"/>
        <w:rPr>
          <w:rFonts w:asciiTheme="minorHAnsi" w:hAnsiTheme="minorHAnsi" w:cstheme="minorHAnsi"/>
        </w:rPr>
      </w:pPr>
      <w:r w:rsidRPr="00143775">
        <w:rPr>
          <w:rFonts w:asciiTheme="minorHAnsi" w:hAnsiTheme="minorHAnsi" w:cstheme="minorHAnsi"/>
        </w:rPr>
        <w:t>Информация с сайта оценочной компании ООО «Оценка 37»:</w:t>
      </w:r>
      <w:r w:rsidR="00CA1AF3">
        <w:rPr>
          <w:rFonts w:asciiTheme="minorHAnsi" w:hAnsiTheme="minorHAnsi" w:cstheme="minorHAnsi"/>
        </w:rPr>
        <w:t xml:space="preserve"> </w:t>
      </w:r>
      <w:hyperlink r:id="rId13" w:history="1">
        <w:r w:rsidR="00CA1AF3" w:rsidRPr="00B32A82">
          <w:rPr>
            <w:rStyle w:val="a3"/>
            <w:rFonts w:asciiTheme="minorHAnsi" w:hAnsiTheme="minorHAnsi" w:cstheme="minorHAnsi"/>
          </w:rPr>
          <w:t>https://ocenka37.ru/projects/analiz-rynka-nedvizhimosti/analiz-rynka-kommercheskoy-proizvodstvenno-skladskoy-nedvizhimosti-v-g-ivanovo-na-2021-god/</w:t>
        </w:r>
      </w:hyperlink>
      <w:r w:rsidR="00CA1AF3">
        <w:rPr>
          <w:rFonts w:asciiTheme="minorHAnsi" w:hAnsiTheme="minorHAnsi" w:cstheme="minorHAnsi"/>
        </w:rPr>
        <w:t xml:space="preserve"> </w:t>
      </w:r>
    </w:p>
    <w:p w14:paraId="0641BB7D" w14:textId="77777777" w:rsidR="00D64A53" w:rsidRDefault="00D64A53" w:rsidP="00C506D1">
      <w:pPr>
        <w:ind w:firstLine="567"/>
        <w:rPr>
          <w:rFonts w:asciiTheme="minorHAnsi" w:hAnsiTheme="minorHAnsi" w:cstheme="minorHAnsi"/>
        </w:rPr>
      </w:pPr>
    </w:p>
    <w:sectPr w:rsidR="00D64A53" w:rsidSect="0031646D">
      <w:type w:val="continuous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5149" w14:textId="77777777" w:rsidR="00C60001" w:rsidRDefault="00C60001" w:rsidP="00553A07">
      <w:r>
        <w:separator/>
      </w:r>
    </w:p>
  </w:endnote>
  <w:endnote w:type="continuationSeparator" w:id="0">
    <w:p w14:paraId="377BBB57" w14:textId="77777777" w:rsidR="00C60001" w:rsidRDefault="00C60001" w:rsidP="0055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AD2D" w14:textId="77777777" w:rsidR="00C60001" w:rsidRDefault="00C60001" w:rsidP="00553A07">
      <w:r>
        <w:separator/>
      </w:r>
    </w:p>
  </w:footnote>
  <w:footnote w:type="continuationSeparator" w:id="0">
    <w:p w14:paraId="1FA22334" w14:textId="77777777" w:rsidR="00C60001" w:rsidRDefault="00C60001" w:rsidP="0055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421"/>
    <w:multiLevelType w:val="hybridMultilevel"/>
    <w:tmpl w:val="E5BAB66A"/>
    <w:lvl w:ilvl="0" w:tplc="91FCE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5C0B6A"/>
    <w:multiLevelType w:val="hybridMultilevel"/>
    <w:tmpl w:val="00C84E18"/>
    <w:lvl w:ilvl="0" w:tplc="91FCE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71055"/>
    <w:multiLevelType w:val="hybridMultilevel"/>
    <w:tmpl w:val="715650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1A493B"/>
    <w:multiLevelType w:val="hybridMultilevel"/>
    <w:tmpl w:val="22D0D5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812E2D"/>
    <w:multiLevelType w:val="hybridMultilevel"/>
    <w:tmpl w:val="3A94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4390"/>
    <w:multiLevelType w:val="hybridMultilevel"/>
    <w:tmpl w:val="4ABE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2864"/>
    <w:multiLevelType w:val="hybridMultilevel"/>
    <w:tmpl w:val="81840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1"/>
    <w:rsid w:val="00000814"/>
    <w:rsid w:val="000029D1"/>
    <w:rsid w:val="00013D5A"/>
    <w:rsid w:val="00014EB6"/>
    <w:rsid w:val="00032012"/>
    <w:rsid w:val="00040ECF"/>
    <w:rsid w:val="00042EFD"/>
    <w:rsid w:val="00046C8F"/>
    <w:rsid w:val="00054284"/>
    <w:rsid w:val="0006283A"/>
    <w:rsid w:val="00075352"/>
    <w:rsid w:val="00083C4D"/>
    <w:rsid w:val="00083DAD"/>
    <w:rsid w:val="000848C2"/>
    <w:rsid w:val="000C6374"/>
    <w:rsid w:val="000D5C90"/>
    <w:rsid w:val="000E7C12"/>
    <w:rsid w:val="000F2CE3"/>
    <w:rsid w:val="00143613"/>
    <w:rsid w:val="00143775"/>
    <w:rsid w:val="00143B28"/>
    <w:rsid w:val="00147687"/>
    <w:rsid w:val="00165F6F"/>
    <w:rsid w:val="00182DC2"/>
    <w:rsid w:val="00187613"/>
    <w:rsid w:val="001A426A"/>
    <w:rsid w:val="001C294F"/>
    <w:rsid w:val="001C67EE"/>
    <w:rsid w:val="001D57CF"/>
    <w:rsid w:val="00200AF7"/>
    <w:rsid w:val="0020316C"/>
    <w:rsid w:val="0021136C"/>
    <w:rsid w:val="0021284D"/>
    <w:rsid w:val="00213D91"/>
    <w:rsid w:val="0024501D"/>
    <w:rsid w:val="0025627A"/>
    <w:rsid w:val="00264775"/>
    <w:rsid w:val="002649FC"/>
    <w:rsid w:val="00274B66"/>
    <w:rsid w:val="002754DF"/>
    <w:rsid w:val="00277D70"/>
    <w:rsid w:val="00292FB6"/>
    <w:rsid w:val="00295A4D"/>
    <w:rsid w:val="00297184"/>
    <w:rsid w:val="002A225F"/>
    <w:rsid w:val="002A6837"/>
    <w:rsid w:val="002B1792"/>
    <w:rsid w:val="002B2A54"/>
    <w:rsid w:val="002C01AF"/>
    <w:rsid w:val="002C086E"/>
    <w:rsid w:val="002C485F"/>
    <w:rsid w:val="002C54B5"/>
    <w:rsid w:val="002C5FCC"/>
    <w:rsid w:val="002E0B07"/>
    <w:rsid w:val="002E45B2"/>
    <w:rsid w:val="00307385"/>
    <w:rsid w:val="0031646D"/>
    <w:rsid w:val="003174C0"/>
    <w:rsid w:val="00332C86"/>
    <w:rsid w:val="003436CC"/>
    <w:rsid w:val="00344123"/>
    <w:rsid w:val="00356F25"/>
    <w:rsid w:val="0035761E"/>
    <w:rsid w:val="00366058"/>
    <w:rsid w:val="003948B2"/>
    <w:rsid w:val="00395B62"/>
    <w:rsid w:val="00395FF6"/>
    <w:rsid w:val="003A7D3F"/>
    <w:rsid w:val="003B6EFD"/>
    <w:rsid w:val="003C3D6E"/>
    <w:rsid w:val="003D0B7F"/>
    <w:rsid w:val="003D6E3F"/>
    <w:rsid w:val="003E5DC9"/>
    <w:rsid w:val="003F2ABA"/>
    <w:rsid w:val="003F61C0"/>
    <w:rsid w:val="00414773"/>
    <w:rsid w:val="00425F2F"/>
    <w:rsid w:val="004265DA"/>
    <w:rsid w:val="004313A9"/>
    <w:rsid w:val="00435A85"/>
    <w:rsid w:val="00455E92"/>
    <w:rsid w:val="004858AF"/>
    <w:rsid w:val="00487D8F"/>
    <w:rsid w:val="0049327E"/>
    <w:rsid w:val="00494CD3"/>
    <w:rsid w:val="00497D03"/>
    <w:rsid w:val="004A1AD5"/>
    <w:rsid w:val="004A30DB"/>
    <w:rsid w:val="004A7099"/>
    <w:rsid w:val="004A7E75"/>
    <w:rsid w:val="004C49C2"/>
    <w:rsid w:val="004D098E"/>
    <w:rsid w:val="004D59BC"/>
    <w:rsid w:val="004D604B"/>
    <w:rsid w:val="004E2825"/>
    <w:rsid w:val="005121FC"/>
    <w:rsid w:val="00514682"/>
    <w:rsid w:val="00526E8C"/>
    <w:rsid w:val="0053015A"/>
    <w:rsid w:val="00532EE3"/>
    <w:rsid w:val="00553A07"/>
    <w:rsid w:val="00554BC5"/>
    <w:rsid w:val="005739C7"/>
    <w:rsid w:val="00597E90"/>
    <w:rsid w:val="005A6669"/>
    <w:rsid w:val="005C0663"/>
    <w:rsid w:val="005D56F2"/>
    <w:rsid w:val="005D7B84"/>
    <w:rsid w:val="005E571A"/>
    <w:rsid w:val="005F22BA"/>
    <w:rsid w:val="00602B73"/>
    <w:rsid w:val="00604B16"/>
    <w:rsid w:val="00611D72"/>
    <w:rsid w:val="00614316"/>
    <w:rsid w:val="00624D57"/>
    <w:rsid w:val="006272BE"/>
    <w:rsid w:val="00631AEA"/>
    <w:rsid w:val="00634999"/>
    <w:rsid w:val="0064052B"/>
    <w:rsid w:val="006435A4"/>
    <w:rsid w:val="00645C77"/>
    <w:rsid w:val="0065582F"/>
    <w:rsid w:val="0066572C"/>
    <w:rsid w:val="00666208"/>
    <w:rsid w:val="00666EDC"/>
    <w:rsid w:val="00671CBC"/>
    <w:rsid w:val="00691471"/>
    <w:rsid w:val="0069252F"/>
    <w:rsid w:val="0069465A"/>
    <w:rsid w:val="006A066C"/>
    <w:rsid w:val="006A0833"/>
    <w:rsid w:val="006A089F"/>
    <w:rsid w:val="006B2368"/>
    <w:rsid w:val="006B3BC6"/>
    <w:rsid w:val="006B6DC2"/>
    <w:rsid w:val="006B7247"/>
    <w:rsid w:val="006C3EEA"/>
    <w:rsid w:val="006C7E79"/>
    <w:rsid w:val="006D1235"/>
    <w:rsid w:val="006E3AD6"/>
    <w:rsid w:val="006E3ED8"/>
    <w:rsid w:val="006F7768"/>
    <w:rsid w:val="00704211"/>
    <w:rsid w:val="00712151"/>
    <w:rsid w:val="007326AA"/>
    <w:rsid w:val="007471CA"/>
    <w:rsid w:val="007506FD"/>
    <w:rsid w:val="00797C1F"/>
    <w:rsid w:val="007A2F18"/>
    <w:rsid w:val="007A3E62"/>
    <w:rsid w:val="007A5CD0"/>
    <w:rsid w:val="007A69EB"/>
    <w:rsid w:val="007B3BC2"/>
    <w:rsid w:val="007B67F9"/>
    <w:rsid w:val="007C0B04"/>
    <w:rsid w:val="007C7E64"/>
    <w:rsid w:val="007E0F82"/>
    <w:rsid w:val="007E12E0"/>
    <w:rsid w:val="007E77A9"/>
    <w:rsid w:val="00802707"/>
    <w:rsid w:val="008038F8"/>
    <w:rsid w:val="00807871"/>
    <w:rsid w:val="00810D78"/>
    <w:rsid w:val="008466F4"/>
    <w:rsid w:val="00846DC5"/>
    <w:rsid w:val="00851B68"/>
    <w:rsid w:val="00851C25"/>
    <w:rsid w:val="00875400"/>
    <w:rsid w:val="00883D1E"/>
    <w:rsid w:val="00893C8C"/>
    <w:rsid w:val="008A4B81"/>
    <w:rsid w:val="008A7F9A"/>
    <w:rsid w:val="008C780F"/>
    <w:rsid w:val="008E6CA2"/>
    <w:rsid w:val="008E7690"/>
    <w:rsid w:val="008F56D8"/>
    <w:rsid w:val="0090321A"/>
    <w:rsid w:val="00903DF1"/>
    <w:rsid w:val="009160FF"/>
    <w:rsid w:val="00917190"/>
    <w:rsid w:val="00923B5A"/>
    <w:rsid w:val="009258FA"/>
    <w:rsid w:val="00941E9D"/>
    <w:rsid w:val="00971D16"/>
    <w:rsid w:val="0097507A"/>
    <w:rsid w:val="00984218"/>
    <w:rsid w:val="009862FB"/>
    <w:rsid w:val="009A2D04"/>
    <w:rsid w:val="009A3FA9"/>
    <w:rsid w:val="009B38C3"/>
    <w:rsid w:val="009C680C"/>
    <w:rsid w:val="009D25C3"/>
    <w:rsid w:val="009D3A42"/>
    <w:rsid w:val="009E2899"/>
    <w:rsid w:val="009E34C2"/>
    <w:rsid w:val="00A07F3B"/>
    <w:rsid w:val="00A10E8E"/>
    <w:rsid w:val="00A139E5"/>
    <w:rsid w:val="00A15994"/>
    <w:rsid w:val="00A208C2"/>
    <w:rsid w:val="00A2222B"/>
    <w:rsid w:val="00A22872"/>
    <w:rsid w:val="00A24166"/>
    <w:rsid w:val="00A24D94"/>
    <w:rsid w:val="00A314F0"/>
    <w:rsid w:val="00A340FC"/>
    <w:rsid w:val="00A41BEF"/>
    <w:rsid w:val="00A4296B"/>
    <w:rsid w:val="00A4412D"/>
    <w:rsid w:val="00A47F98"/>
    <w:rsid w:val="00A52FF5"/>
    <w:rsid w:val="00A5448A"/>
    <w:rsid w:val="00A63BD4"/>
    <w:rsid w:val="00A64024"/>
    <w:rsid w:val="00A64968"/>
    <w:rsid w:val="00A67314"/>
    <w:rsid w:val="00A91F20"/>
    <w:rsid w:val="00AA15F0"/>
    <w:rsid w:val="00AA7BBB"/>
    <w:rsid w:val="00AC2167"/>
    <w:rsid w:val="00AC678C"/>
    <w:rsid w:val="00AC77CA"/>
    <w:rsid w:val="00AE145B"/>
    <w:rsid w:val="00B16951"/>
    <w:rsid w:val="00B23AFF"/>
    <w:rsid w:val="00B509D9"/>
    <w:rsid w:val="00B510A0"/>
    <w:rsid w:val="00B513DC"/>
    <w:rsid w:val="00B51940"/>
    <w:rsid w:val="00B52954"/>
    <w:rsid w:val="00B61205"/>
    <w:rsid w:val="00B738FF"/>
    <w:rsid w:val="00B75549"/>
    <w:rsid w:val="00B80D03"/>
    <w:rsid w:val="00B84C02"/>
    <w:rsid w:val="00B84E8D"/>
    <w:rsid w:val="00BA5155"/>
    <w:rsid w:val="00BB0F31"/>
    <w:rsid w:val="00BD1AC4"/>
    <w:rsid w:val="00BD31CA"/>
    <w:rsid w:val="00BF3C00"/>
    <w:rsid w:val="00C06586"/>
    <w:rsid w:val="00C24C4A"/>
    <w:rsid w:val="00C361D0"/>
    <w:rsid w:val="00C44924"/>
    <w:rsid w:val="00C47054"/>
    <w:rsid w:val="00C506D1"/>
    <w:rsid w:val="00C50EA6"/>
    <w:rsid w:val="00C60001"/>
    <w:rsid w:val="00C608D4"/>
    <w:rsid w:val="00C64B4D"/>
    <w:rsid w:val="00C767A7"/>
    <w:rsid w:val="00C8317A"/>
    <w:rsid w:val="00C84ED4"/>
    <w:rsid w:val="00C97E54"/>
    <w:rsid w:val="00CA0742"/>
    <w:rsid w:val="00CA1AF3"/>
    <w:rsid w:val="00CA736A"/>
    <w:rsid w:val="00CB1A38"/>
    <w:rsid w:val="00CB363E"/>
    <w:rsid w:val="00CB74D8"/>
    <w:rsid w:val="00CC0D96"/>
    <w:rsid w:val="00CC7F62"/>
    <w:rsid w:val="00CE732C"/>
    <w:rsid w:val="00CF4432"/>
    <w:rsid w:val="00CF4997"/>
    <w:rsid w:val="00D01957"/>
    <w:rsid w:val="00D1552A"/>
    <w:rsid w:val="00D16594"/>
    <w:rsid w:val="00D17078"/>
    <w:rsid w:val="00D3416E"/>
    <w:rsid w:val="00D368A7"/>
    <w:rsid w:val="00D404A2"/>
    <w:rsid w:val="00D42827"/>
    <w:rsid w:val="00D43EBB"/>
    <w:rsid w:val="00D51187"/>
    <w:rsid w:val="00D55D3C"/>
    <w:rsid w:val="00D6013E"/>
    <w:rsid w:val="00D64A53"/>
    <w:rsid w:val="00D655E4"/>
    <w:rsid w:val="00D66CE0"/>
    <w:rsid w:val="00D67A99"/>
    <w:rsid w:val="00D67DE6"/>
    <w:rsid w:val="00D7214B"/>
    <w:rsid w:val="00D81770"/>
    <w:rsid w:val="00D82AF6"/>
    <w:rsid w:val="00D90908"/>
    <w:rsid w:val="00D95E73"/>
    <w:rsid w:val="00DA0945"/>
    <w:rsid w:val="00DA4FE9"/>
    <w:rsid w:val="00DA5938"/>
    <w:rsid w:val="00DB6E5E"/>
    <w:rsid w:val="00DC1BB5"/>
    <w:rsid w:val="00DC7309"/>
    <w:rsid w:val="00DE1B44"/>
    <w:rsid w:val="00DE1F4F"/>
    <w:rsid w:val="00DF10E8"/>
    <w:rsid w:val="00E036DE"/>
    <w:rsid w:val="00E0411B"/>
    <w:rsid w:val="00E13999"/>
    <w:rsid w:val="00E16E37"/>
    <w:rsid w:val="00E22F53"/>
    <w:rsid w:val="00E32803"/>
    <w:rsid w:val="00E46021"/>
    <w:rsid w:val="00E46273"/>
    <w:rsid w:val="00E52E12"/>
    <w:rsid w:val="00E54A38"/>
    <w:rsid w:val="00E57D6D"/>
    <w:rsid w:val="00E65819"/>
    <w:rsid w:val="00E658BD"/>
    <w:rsid w:val="00E728A3"/>
    <w:rsid w:val="00E72987"/>
    <w:rsid w:val="00E75113"/>
    <w:rsid w:val="00E76F26"/>
    <w:rsid w:val="00E978CB"/>
    <w:rsid w:val="00EA44C7"/>
    <w:rsid w:val="00EA634E"/>
    <w:rsid w:val="00EB4A00"/>
    <w:rsid w:val="00EB646E"/>
    <w:rsid w:val="00EC3A51"/>
    <w:rsid w:val="00ED7416"/>
    <w:rsid w:val="00ED7A49"/>
    <w:rsid w:val="00EF4525"/>
    <w:rsid w:val="00F015A2"/>
    <w:rsid w:val="00F100C1"/>
    <w:rsid w:val="00F111EE"/>
    <w:rsid w:val="00F25756"/>
    <w:rsid w:val="00F52194"/>
    <w:rsid w:val="00F529FE"/>
    <w:rsid w:val="00F53B0D"/>
    <w:rsid w:val="00F601AC"/>
    <w:rsid w:val="00F65FC0"/>
    <w:rsid w:val="00F75D51"/>
    <w:rsid w:val="00F871C5"/>
    <w:rsid w:val="00F94E1B"/>
    <w:rsid w:val="00FA2265"/>
    <w:rsid w:val="00FA60B4"/>
    <w:rsid w:val="00FA7B2F"/>
    <w:rsid w:val="00FB069A"/>
    <w:rsid w:val="00FB44E0"/>
    <w:rsid w:val="00FC5A5F"/>
    <w:rsid w:val="00FF25CB"/>
    <w:rsid w:val="00FF2B94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638"/>
  <w15:docId w15:val="{8081562F-9631-441F-A260-5BE9F22D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75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EB6"/>
    <w:rPr>
      <w:color w:val="0563C1" w:themeColor="hyperlink"/>
      <w:u w:val="single"/>
    </w:rPr>
  </w:style>
  <w:style w:type="table" w:styleId="a4">
    <w:name w:val="Table Grid"/>
    <w:aliases w:val="Сетка таблицы1,Формат таблиц для диплома,Леша,Сетка таблицы2"/>
    <w:basedOn w:val="a1"/>
    <w:uiPriority w:val="39"/>
    <w:rsid w:val="003C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D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10A0"/>
    <w:pPr>
      <w:ind w:left="720"/>
      <w:contextualSpacing/>
    </w:pPr>
  </w:style>
  <w:style w:type="character" w:customStyle="1" w:styleId="yAyScA">
    <w:name w:val="yAyScA"/>
    <w:basedOn w:val="a0"/>
    <w:uiPriority w:val="99"/>
    <w:unhideWhenUsed/>
    <w:rsid w:val="00264775"/>
    <w:rPr>
      <w:color w:val="0563C1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414773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53A0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3A07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3A0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B6E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6E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6EF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6E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6EF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cenka37.ru/projects/analiz-rynka-nedvizhimosti/analiz-rynka-kommercheskoy-proizvodstvenno-skladskoy-nedvizhimosti-v-g-ivanovo-na-2021-g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10A5-FDCF-46AB-9410-31287FF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Пророков</dc:creator>
  <cp:keywords/>
  <dc:description/>
  <cp:lastModifiedBy>Yura</cp:lastModifiedBy>
  <cp:revision>24</cp:revision>
  <cp:lastPrinted>2020-02-25T11:00:00Z</cp:lastPrinted>
  <dcterms:created xsi:type="dcterms:W3CDTF">2021-06-27T09:06:00Z</dcterms:created>
  <dcterms:modified xsi:type="dcterms:W3CDTF">2021-10-21T14:18:00Z</dcterms:modified>
</cp:coreProperties>
</file>